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5F5" w:rsidRPr="00F4761E" w:rsidRDefault="0060360E" w:rsidP="002C55F5">
      <w:pPr>
        <w:spacing w:line="360" w:lineRule="auto"/>
        <w:jc w:val="center"/>
        <w:rPr>
          <w:rFonts w:ascii="Times New Roman" w:hAnsi="Times New Roman" w:cs="Times New Roman"/>
          <w:b/>
          <w:color w:val="000000" w:themeColor="text1"/>
          <w:sz w:val="24"/>
          <w:szCs w:val="24"/>
        </w:rPr>
      </w:pPr>
      <w:r w:rsidRPr="00F4761E">
        <w:rPr>
          <w:rFonts w:ascii="Times New Roman" w:hAnsi="Times New Roman" w:cs="Times New Roman"/>
          <w:b/>
          <w:color w:val="000000" w:themeColor="text1"/>
          <w:sz w:val="24"/>
          <w:szCs w:val="24"/>
        </w:rPr>
        <w:t>A IMPORTÂNCIA DA PRODUÇ</w:t>
      </w:r>
      <w:r w:rsidR="002C55F5">
        <w:rPr>
          <w:rFonts w:ascii="Times New Roman" w:hAnsi="Times New Roman" w:cs="Times New Roman"/>
          <w:b/>
          <w:color w:val="000000" w:themeColor="text1"/>
          <w:sz w:val="24"/>
          <w:szCs w:val="24"/>
        </w:rPr>
        <w:t>ÃO ORGÂNICA PARA A SAÚDE HUMANA E O MEIO AMBIENTE</w:t>
      </w:r>
    </w:p>
    <w:p w:rsidR="0060360E" w:rsidRPr="002C55F5" w:rsidRDefault="002C55F5" w:rsidP="00C80C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8"/>
          <w:szCs w:val="24"/>
          <w:lang w:val="en" w:eastAsia="pt-BR"/>
        </w:rPr>
      </w:pPr>
      <w:r w:rsidRPr="002C55F5">
        <w:rPr>
          <w:rFonts w:ascii="Times New Roman" w:hAnsi="Times New Roman" w:cs="Times New Roman"/>
          <w:b/>
          <w:color w:val="212121"/>
          <w:sz w:val="24"/>
          <w:shd w:val="clear" w:color="auto" w:fill="FFFFFF"/>
        </w:rPr>
        <w:t>THE IMPORTANCE OF ORGANIC PRODUCTION FOR HUMAN HEALTH AND THE ENVIRONMENT</w:t>
      </w:r>
    </w:p>
    <w:p w:rsidR="0060360E" w:rsidRPr="00F4761E" w:rsidRDefault="0060360E" w:rsidP="00C80C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12121"/>
          <w:sz w:val="24"/>
          <w:szCs w:val="24"/>
          <w:lang w:val="en" w:eastAsia="pt-BR"/>
        </w:rPr>
      </w:pPr>
    </w:p>
    <w:p w:rsidR="0060360E" w:rsidRDefault="0060360E" w:rsidP="00C80C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val="en" w:eastAsia="pt-BR"/>
        </w:rPr>
      </w:pPr>
      <w:r w:rsidRPr="00F4761E">
        <w:rPr>
          <w:rFonts w:ascii="Times New Roman" w:eastAsia="Times New Roman" w:hAnsi="Times New Roman" w:cs="Times New Roman"/>
          <w:color w:val="212121"/>
          <w:sz w:val="24"/>
          <w:szCs w:val="24"/>
          <w:lang w:val="en" w:eastAsia="pt-BR"/>
        </w:rPr>
        <w:t>Bruna Nascimento Andrade¹</w:t>
      </w:r>
      <w:r w:rsidR="00E27AD6" w:rsidRPr="00F4761E">
        <w:rPr>
          <w:rFonts w:ascii="Times New Roman" w:eastAsia="Times New Roman" w:hAnsi="Times New Roman" w:cs="Times New Roman"/>
          <w:color w:val="212121"/>
          <w:sz w:val="24"/>
          <w:szCs w:val="24"/>
          <w:lang w:val="en" w:eastAsia="pt-BR"/>
        </w:rPr>
        <w:t>*</w:t>
      </w:r>
      <w:r w:rsidR="00BF0F8D">
        <w:rPr>
          <w:rFonts w:ascii="Times New Roman" w:eastAsia="Times New Roman" w:hAnsi="Times New Roman" w:cs="Times New Roman"/>
          <w:color w:val="212121"/>
          <w:sz w:val="24"/>
          <w:szCs w:val="24"/>
          <w:lang w:val="en" w:eastAsia="pt-BR"/>
        </w:rPr>
        <w:t xml:space="preserve">; </w:t>
      </w:r>
      <w:proofErr w:type="spellStart"/>
      <w:r w:rsidRPr="00F4761E">
        <w:rPr>
          <w:rFonts w:ascii="Times New Roman" w:eastAsia="Times New Roman" w:hAnsi="Times New Roman" w:cs="Times New Roman"/>
          <w:color w:val="212121"/>
          <w:sz w:val="24"/>
          <w:szCs w:val="24"/>
          <w:lang w:val="en" w:eastAsia="pt-BR"/>
        </w:rPr>
        <w:t>Júlia</w:t>
      </w:r>
      <w:proofErr w:type="spellEnd"/>
      <w:r w:rsidRPr="00F4761E">
        <w:rPr>
          <w:rFonts w:ascii="Times New Roman" w:eastAsia="Times New Roman" w:hAnsi="Times New Roman" w:cs="Times New Roman"/>
          <w:color w:val="212121"/>
          <w:sz w:val="24"/>
          <w:szCs w:val="24"/>
          <w:lang w:val="en" w:eastAsia="pt-BR"/>
        </w:rPr>
        <w:t xml:space="preserve"> de Freitas Pinheiro²</w:t>
      </w:r>
      <w:r w:rsidR="00BF0F8D">
        <w:rPr>
          <w:rFonts w:ascii="Times New Roman" w:eastAsia="Times New Roman" w:hAnsi="Times New Roman" w:cs="Times New Roman"/>
          <w:color w:val="212121"/>
          <w:sz w:val="24"/>
          <w:szCs w:val="24"/>
          <w:lang w:val="en" w:eastAsia="pt-BR"/>
        </w:rPr>
        <w:t xml:space="preserve">; </w:t>
      </w:r>
      <w:r w:rsidR="005042EE">
        <w:rPr>
          <w:rFonts w:ascii="Times New Roman" w:eastAsia="Times New Roman" w:hAnsi="Times New Roman" w:cs="Times New Roman"/>
          <w:color w:val="212121"/>
          <w:sz w:val="24"/>
          <w:szCs w:val="24"/>
          <w:lang w:val="en" w:eastAsia="pt-BR"/>
        </w:rPr>
        <w:t xml:space="preserve">Eline </w:t>
      </w:r>
      <w:proofErr w:type="spellStart"/>
      <w:r w:rsidR="005042EE">
        <w:rPr>
          <w:rFonts w:ascii="Times New Roman" w:eastAsia="Times New Roman" w:hAnsi="Times New Roman" w:cs="Times New Roman"/>
          <w:color w:val="212121"/>
          <w:sz w:val="24"/>
          <w:szCs w:val="24"/>
          <w:lang w:val="en" w:eastAsia="pt-BR"/>
        </w:rPr>
        <w:t>Messias</w:t>
      </w:r>
      <w:proofErr w:type="spellEnd"/>
      <w:r w:rsidR="005042EE">
        <w:rPr>
          <w:rFonts w:ascii="Times New Roman" w:eastAsia="Times New Roman" w:hAnsi="Times New Roman" w:cs="Times New Roman"/>
          <w:color w:val="212121"/>
          <w:sz w:val="24"/>
          <w:szCs w:val="24"/>
          <w:lang w:val="en" w:eastAsia="pt-BR"/>
        </w:rPr>
        <w:t xml:space="preserve"> de Oliveira</w:t>
      </w:r>
      <w:r w:rsidR="00366248">
        <w:rPr>
          <w:rFonts w:ascii="Times New Roman" w:eastAsia="Times New Roman" w:hAnsi="Times New Roman" w:cs="Times New Roman"/>
          <w:color w:val="212121"/>
          <w:sz w:val="24"/>
          <w:szCs w:val="24"/>
          <w:lang w:val="en" w:eastAsia="pt-BR"/>
        </w:rPr>
        <w:t>³</w:t>
      </w:r>
    </w:p>
    <w:p w:rsidR="0020635F" w:rsidRPr="00F4761E" w:rsidRDefault="0020635F" w:rsidP="00C80C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val="en" w:eastAsia="pt-BR"/>
        </w:rPr>
      </w:pPr>
    </w:p>
    <w:p w:rsidR="0060360E" w:rsidRPr="00F4761E" w:rsidRDefault="0060360E" w:rsidP="00C80C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eastAsia="pt-BR"/>
        </w:rPr>
      </w:pPr>
      <w:r w:rsidRPr="00F4761E">
        <w:rPr>
          <w:rFonts w:ascii="Times New Roman" w:eastAsia="Times New Roman" w:hAnsi="Times New Roman" w:cs="Times New Roman"/>
          <w:color w:val="212121"/>
          <w:sz w:val="24"/>
          <w:szCs w:val="24"/>
          <w:lang w:eastAsia="pt-BR"/>
        </w:rPr>
        <w:t xml:space="preserve">1. </w:t>
      </w:r>
      <w:r w:rsidR="00BF0F8D">
        <w:rPr>
          <w:rFonts w:ascii="Times New Roman" w:eastAsia="Times New Roman" w:hAnsi="Times New Roman" w:cs="Times New Roman"/>
          <w:color w:val="212121"/>
          <w:sz w:val="24"/>
          <w:szCs w:val="24"/>
          <w:lang w:eastAsia="pt-BR"/>
        </w:rPr>
        <w:t>Discente</w:t>
      </w:r>
      <w:r w:rsidRPr="00F4761E">
        <w:rPr>
          <w:rFonts w:ascii="Times New Roman" w:eastAsia="Times New Roman" w:hAnsi="Times New Roman" w:cs="Times New Roman"/>
          <w:color w:val="212121"/>
          <w:sz w:val="24"/>
          <w:szCs w:val="24"/>
          <w:lang w:eastAsia="pt-BR"/>
        </w:rPr>
        <w:t xml:space="preserve"> do curso de </w:t>
      </w:r>
      <w:r w:rsidR="00431B00" w:rsidRPr="00F4761E">
        <w:rPr>
          <w:rFonts w:ascii="Times New Roman" w:eastAsia="Times New Roman" w:hAnsi="Times New Roman" w:cs="Times New Roman"/>
          <w:color w:val="212121"/>
          <w:sz w:val="24"/>
          <w:szCs w:val="24"/>
          <w:lang w:eastAsia="pt-BR"/>
        </w:rPr>
        <w:t>bacharelado em Nutrição pela Universidade Federal do Acre.</w:t>
      </w:r>
    </w:p>
    <w:p w:rsidR="00431B00" w:rsidRDefault="00BF0F8D" w:rsidP="00C80C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eastAsia="pt-BR"/>
        </w:rPr>
      </w:pPr>
      <w:r>
        <w:rPr>
          <w:rFonts w:ascii="Times New Roman" w:eastAsia="Times New Roman" w:hAnsi="Times New Roman" w:cs="Times New Roman"/>
          <w:color w:val="212121"/>
          <w:sz w:val="24"/>
          <w:szCs w:val="24"/>
          <w:lang w:eastAsia="pt-BR"/>
        </w:rPr>
        <w:t>2. Discente</w:t>
      </w:r>
      <w:r w:rsidR="00431B00" w:rsidRPr="00F4761E">
        <w:rPr>
          <w:rFonts w:ascii="Times New Roman" w:eastAsia="Times New Roman" w:hAnsi="Times New Roman" w:cs="Times New Roman"/>
          <w:color w:val="212121"/>
          <w:sz w:val="24"/>
          <w:szCs w:val="24"/>
          <w:lang w:eastAsia="pt-BR"/>
        </w:rPr>
        <w:t xml:space="preserve"> do curso de bacharelado em Nutrição pela Universidade Federal do Acre.</w:t>
      </w:r>
    </w:p>
    <w:p w:rsidR="00BF0F8D" w:rsidRPr="00F4761E" w:rsidRDefault="00BF0F8D" w:rsidP="00C80C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eastAsia="pt-BR"/>
        </w:rPr>
      </w:pPr>
      <w:r>
        <w:rPr>
          <w:rFonts w:ascii="Times New Roman" w:eastAsia="Times New Roman" w:hAnsi="Times New Roman" w:cs="Times New Roman"/>
          <w:color w:val="212121"/>
          <w:sz w:val="24"/>
          <w:szCs w:val="24"/>
          <w:lang w:eastAsia="pt-BR"/>
        </w:rPr>
        <w:t>3. Docente do Curso de bacharelado em Nutrição da Universidade Federal do Acre. Mestre em Desenvolvimento Regional pela Universidade Federal do Acre.</w:t>
      </w:r>
    </w:p>
    <w:p w:rsidR="00E27AD6" w:rsidRPr="00F4761E" w:rsidRDefault="00E27AD6" w:rsidP="00C80C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eastAsia="pt-BR"/>
        </w:rPr>
      </w:pPr>
      <w:r w:rsidRPr="00F4761E">
        <w:rPr>
          <w:rFonts w:ascii="Times New Roman" w:eastAsia="Times New Roman" w:hAnsi="Times New Roman" w:cs="Times New Roman"/>
          <w:color w:val="212121"/>
          <w:sz w:val="24"/>
          <w:szCs w:val="24"/>
          <w:lang w:eastAsia="pt-BR"/>
        </w:rPr>
        <w:t>* Autor correspondente: brunanascan@gmail.com</w:t>
      </w:r>
    </w:p>
    <w:p w:rsidR="00BF0F8D" w:rsidRDefault="00BF0F8D" w:rsidP="00C80C47">
      <w:pPr>
        <w:spacing w:line="360" w:lineRule="auto"/>
        <w:jc w:val="both"/>
        <w:rPr>
          <w:rFonts w:ascii="Times New Roman" w:hAnsi="Times New Roman" w:cs="Times New Roman"/>
          <w:b/>
          <w:color w:val="000000" w:themeColor="text1"/>
          <w:sz w:val="24"/>
          <w:szCs w:val="24"/>
        </w:rPr>
      </w:pPr>
    </w:p>
    <w:p w:rsidR="00820994" w:rsidRPr="00F4761E" w:rsidRDefault="00820994" w:rsidP="00C80C47">
      <w:pPr>
        <w:spacing w:line="360" w:lineRule="auto"/>
        <w:jc w:val="both"/>
        <w:rPr>
          <w:rFonts w:ascii="Times New Roman" w:hAnsi="Times New Roman" w:cs="Times New Roman"/>
          <w:b/>
          <w:color w:val="000000" w:themeColor="text1"/>
          <w:sz w:val="24"/>
          <w:szCs w:val="24"/>
        </w:rPr>
      </w:pPr>
      <w:r w:rsidRPr="00F4761E">
        <w:rPr>
          <w:rFonts w:ascii="Times New Roman" w:hAnsi="Times New Roman" w:cs="Times New Roman"/>
          <w:b/>
          <w:color w:val="000000" w:themeColor="text1"/>
          <w:sz w:val="24"/>
          <w:szCs w:val="24"/>
        </w:rPr>
        <w:t>RESUMO</w:t>
      </w:r>
    </w:p>
    <w:p w:rsidR="0018623D" w:rsidRDefault="002C55F5" w:rsidP="00C80C4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Através de uma revisão bibliográfica, analisar a importância da produção orgânica</w:t>
      </w:r>
      <w:r w:rsidR="00DD2CBD">
        <w:rPr>
          <w:rFonts w:ascii="Times New Roman" w:hAnsi="Times New Roman" w:cs="Times New Roman"/>
          <w:color w:val="000000" w:themeColor="text1"/>
          <w:sz w:val="24"/>
          <w:szCs w:val="24"/>
        </w:rPr>
        <w:t xml:space="preserve">, a nível mundial, para a saúde humana e para o meio ambiente, considerando </w:t>
      </w:r>
      <w:r w:rsidR="002F30D5">
        <w:rPr>
          <w:rFonts w:ascii="Times New Roman" w:hAnsi="Times New Roman" w:cs="Times New Roman"/>
          <w:color w:val="000000" w:themeColor="text1"/>
          <w:sz w:val="24"/>
          <w:szCs w:val="24"/>
        </w:rPr>
        <w:t xml:space="preserve">as três dimensões da sustentabilidade: </w:t>
      </w:r>
      <w:r w:rsidR="00DD2CBD">
        <w:rPr>
          <w:rFonts w:ascii="Times New Roman" w:hAnsi="Times New Roman" w:cs="Times New Roman"/>
          <w:color w:val="000000" w:themeColor="text1"/>
          <w:sz w:val="24"/>
          <w:szCs w:val="24"/>
        </w:rPr>
        <w:t xml:space="preserve">fatores econômicos, sociais e ambientais. O levantamento de dados foi realizado </w:t>
      </w:r>
      <w:r w:rsidR="00760135">
        <w:rPr>
          <w:rFonts w:ascii="Times New Roman" w:hAnsi="Times New Roman" w:cs="Times New Roman"/>
          <w:color w:val="000000" w:themeColor="text1"/>
          <w:sz w:val="24"/>
          <w:szCs w:val="24"/>
        </w:rPr>
        <w:t>utilizando bases</w:t>
      </w:r>
      <w:r w:rsidR="00DD2CBD">
        <w:rPr>
          <w:rFonts w:ascii="Times New Roman" w:hAnsi="Times New Roman" w:cs="Times New Roman"/>
          <w:color w:val="000000" w:themeColor="text1"/>
          <w:sz w:val="24"/>
          <w:szCs w:val="24"/>
        </w:rPr>
        <w:t xml:space="preserve"> de dados </w:t>
      </w:r>
      <w:r w:rsidR="00760135">
        <w:rPr>
          <w:rFonts w:ascii="Times New Roman" w:hAnsi="Times New Roman" w:cs="Times New Roman"/>
          <w:color w:val="000000" w:themeColor="text1"/>
          <w:sz w:val="24"/>
          <w:szCs w:val="24"/>
        </w:rPr>
        <w:t xml:space="preserve">como </w:t>
      </w:r>
      <w:r w:rsidR="00DD2CBD">
        <w:rPr>
          <w:rFonts w:ascii="Times New Roman" w:hAnsi="Times New Roman" w:cs="Times New Roman"/>
          <w:color w:val="000000" w:themeColor="text1"/>
          <w:sz w:val="24"/>
          <w:szCs w:val="24"/>
        </w:rPr>
        <w:t xml:space="preserve">SCIELO e Biblioteca Virtual </w:t>
      </w:r>
      <w:r w:rsidR="00BC4081">
        <w:rPr>
          <w:rFonts w:ascii="Times New Roman" w:hAnsi="Times New Roman" w:cs="Times New Roman"/>
          <w:color w:val="000000" w:themeColor="text1"/>
          <w:sz w:val="24"/>
          <w:szCs w:val="24"/>
        </w:rPr>
        <w:t xml:space="preserve">em Saúde. Também foram realizadas pesquisas na plataforma de busca do Google Acadêmico. Foram considerados apenas documentos publicados entre os anos de 2008 e 2017, todos em português. </w:t>
      </w:r>
      <w:r w:rsidR="00937D15">
        <w:rPr>
          <w:rFonts w:ascii="Times New Roman" w:hAnsi="Times New Roman" w:cs="Times New Roman"/>
          <w:color w:val="000000" w:themeColor="text1"/>
          <w:sz w:val="24"/>
          <w:szCs w:val="24"/>
        </w:rPr>
        <w:t xml:space="preserve">Foram analisados 28 documentos relacionados a sustentabilidade e produção orgânica. Constatou-se que </w:t>
      </w:r>
      <w:r w:rsidR="00A3220E">
        <w:rPr>
          <w:rFonts w:ascii="Times New Roman" w:hAnsi="Times New Roman" w:cs="Times New Roman"/>
          <w:color w:val="000000" w:themeColor="text1"/>
          <w:sz w:val="24"/>
          <w:szCs w:val="24"/>
        </w:rPr>
        <w:t>a produção o</w:t>
      </w:r>
      <w:r w:rsidR="002733DE">
        <w:rPr>
          <w:rFonts w:ascii="Times New Roman" w:hAnsi="Times New Roman" w:cs="Times New Roman"/>
          <w:color w:val="000000" w:themeColor="text1"/>
          <w:sz w:val="24"/>
          <w:szCs w:val="24"/>
        </w:rPr>
        <w:t>rgânica traz benefícios a saúde, tanto humana quanto ambiental, promovendo a interação entre o homem, os an</w:t>
      </w:r>
      <w:r w:rsidR="00985227">
        <w:rPr>
          <w:rFonts w:ascii="Times New Roman" w:hAnsi="Times New Roman" w:cs="Times New Roman"/>
          <w:color w:val="000000" w:themeColor="text1"/>
          <w:sz w:val="24"/>
          <w:szCs w:val="24"/>
        </w:rPr>
        <w:t>imais e a natureza. E</w:t>
      </w:r>
      <w:r w:rsidR="002733DE">
        <w:rPr>
          <w:rFonts w:ascii="Times New Roman" w:hAnsi="Times New Roman" w:cs="Times New Roman"/>
          <w:color w:val="000000" w:themeColor="text1"/>
          <w:sz w:val="24"/>
          <w:szCs w:val="24"/>
        </w:rPr>
        <w:t xml:space="preserve">sse tipo de produção </w:t>
      </w:r>
      <w:r w:rsidR="00985227">
        <w:rPr>
          <w:rFonts w:ascii="Times New Roman" w:hAnsi="Times New Roman" w:cs="Times New Roman"/>
          <w:color w:val="000000" w:themeColor="text1"/>
          <w:sz w:val="24"/>
          <w:szCs w:val="24"/>
        </w:rPr>
        <w:t xml:space="preserve">também </w:t>
      </w:r>
      <w:r w:rsidR="002733DE">
        <w:rPr>
          <w:rFonts w:ascii="Times New Roman" w:hAnsi="Times New Roman" w:cs="Times New Roman"/>
          <w:color w:val="000000" w:themeColor="text1"/>
          <w:sz w:val="24"/>
          <w:szCs w:val="24"/>
        </w:rPr>
        <w:t>resulta em alimentos mais resistentes, além de tornar o solo mais produtivo e fértil para safras futuras.</w:t>
      </w:r>
    </w:p>
    <w:p w:rsidR="0018623D" w:rsidRDefault="0018623D" w:rsidP="00C80C47">
      <w:pPr>
        <w:spacing w:line="360" w:lineRule="auto"/>
        <w:jc w:val="both"/>
        <w:rPr>
          <w:rFonts w:ascii="Times New Roman" w:hAnsi="Times New Roman" w:cs="Times New Roman"/>
          <w:color w:val="000000" w:themeColor="text1"/>
          <w:sz w:val="24"/>
          <w:szCs w:val="24"/>
        </w:rPr>
      </w:pPr>
      <w:r w:rsidRPr="0018623D">
        <w:rPr>
          <w:rFonts w:ascii="Times New Roman" w:hAnsi="Times New Roman" w:cs="Times New Roman"/>
          <w:b/>
          <w:color w:val="000000" w:themeColor="text1"/>
          <w:sz w:val="24"/>
          <w:szCs w:val="24"/>
        </w:rPr>
        <w:t>Palavras chave:</w:t>
      </w:r>
      <w:r>
        <w:rPr>
          <w:rFonts w:ascii="Times New Roman" w:hAnsi="Times New Roman" w:cs="Times New Roman"/>
          <w:color w:val="000000" w:themeColor="text1"/>
          <w:sz w:val="24"/>
          <w:szCs w:val="24"/>
        </w:rPr>
        <w:t xml:space="preserve"> Produção Orgânica, A</w:t>
      </w:r>
      <w:r>
        <w:rPr>
          <w:rFonts w:ascii="Times New Roman" w:hAnsi="Times New Roman" w:cs="Times New Roman"/>
          <w:color w:val="000000" w:themeColor="text1"/>
          <w:sz w:val="24"/>
          <w:szCs w:val="24"/>
        </w:rPr>
        <w:t>grotóxicos</w:t>
      </w:r>
      <w:r>
        <w:rPr>
          <w:rFonts w:ascii="Times New Roman" w:hAnsi="Times New Roman" w:cs="Times New Roman"/>
          <w:color w:val="000000" w:themeColor="text1"/>
          <w:sz w:val="24"/>
          <w:szCs w:val="24"/>
        </w:rPr>
        <w:t>, Sustentabilidade, Meio Ambiente, Benefícios dos Orgânicos</w:t>
      </w:r>
      <w:r>
        <w:rPr>
          <w:rFonts w:ascii="Times New Roman" w:hAnsi="Times New Roman" w:cs="Times New Roman"/>
          <w:color w:val="000000" w:themeColor="text1"/>
          <w:sz w:val="24"/>
          <w:szCs w:val="24"/>
        </w:rPr>
        <w:t>.</w:t>
      </w:r>
    </w:p>
    <w:p w:rsidR="0018623D" w:rsidRDefault="0018623D" w:rsidP="00C80C47">
      <w:pPr>
        <w:spacing w:line="360" w:lineRule="auto"/>
        <w:jc w:val="both"/>
        <w:rPr>
          <w:rFonts w:ascii="Times New Roman" w:hAnsi="Times New Roman" w:cs="Times New Roman"/>
          <w:color w:val="000000" w:themeColor="text1"/>
          <w:sz w:val="24"/>
          <w:szCs w:val="24"/>
        </w:rPr>
      </w:pPr>
    </w:p>
    <w:p w:rsidR="0018623D" w:rsidRDefault="0018623D" w:rsidP="00C80C47">
      <w:pPr>
        <w:spacing w:line="360" w:lineRule="auto"/>
        <w:jc w:val="both"/>
        <w:rPr>
          <w:rFonts w:ascii="Times New Roman" w:hAnsi="Times New Roman" w:cs="Times New Roman"/>
          <w:b/>
          <w:color w:val="000000" w:themeColor="text1"/>
          <w:sz w:val="24"/>
          <w:szCs w:val="24"/>
        </w:rPr>
      </w:pPr>
      <w:r w:rsidRPr="0018623D">
        <w:rPr>
          <w:rFonts w:ascii="Times New Roman" w:hAnsi="Times New Roman" w:cs="Times New Roman"/>
          <w:b/>
          <w:color w:val="000000" w:themeColor="text1"/>
          <w:sz w:val="24"/>
          <w:szCs w:val="24"/>
        </w:rPr>
        <w:t>ABSTRACT</w:t>
      </w:r>
    </w:p>
    <w:p w:rsidR="00EE6E0B" w:rsidRPr="00EE6E0B" w:rsidRDefault="00EE6E0B" w:rsidP="00EE6E0B">
      <w:pPr>
        <w:spacing w:line="360" w:lineRule="auto"/>
        <w:jc w:val="both"/>
        <w:rPr>
          <w:rFonts w:ascii="Times New Roman" w:hAnsi="Times New Roman" w:cs="Times New Roman"/>
          <w:color w:val="000000" w:themeColor="text1"/>
          <w:sz w:val="24"/>
          <w:szCs w:val="24"/>
        </w:rPr>
      </w:pPr>
      <w:r w:rsidRPr="00EE6E0B">
        <w:rPr>
          <w:rFonts w:ascii="Times New Roman" w:hAnsi="Times New Roman" w:cs="Times New Roman"/>
          <w:color w:val="000000" w:themeColor="text1"/>
          <w:sz w:val="24"/>
          <w:szCs w:val="24"/>
          <w:lang w:val="en"/>
        </w:rPr>
        <w:t xml:space="preserve">Through a bibliographical review, analyze the importance of organic production, worldwide, for human health and the environment, considering the three dimensions of sustainability: economic, social and environmental factors. Data collection was done using databases such as </w:t>
      </w:r>
      <w:r w:rsidRPr="00EE6E0B">
        <w:rPr>
          <w:rFonts w:ascii="Times New Roman" w:hAnsi="Times New Roman" w:cs="Times New Roman"/>
          <w:color w:val="000000" w:themeColor="text1"/>
          <w:sz w:val="24"/>
          <w:szCs w:val="24"/>
          <w:lang w:val="en"/>
        </w:rPr>
        <w:lastRenderedPageBreak/>
        <w:t>SCIELO and Virtual Health Library. We also conducted research on the Google Scholar search platform. Only papers published between the years 2008 and 2017, all in Portuguese, were considered. We analyzed 28 documents related to sustainability and organic production. It was found that organic production brings benefits to health, both human and environmental, promoting the interaction between man, animals and nature. This type of production also results in more resistant foods, in addition to making the soil more productive and fertile for future crops.</w:t>
      </w:r>
    </w:p>
    <w:p w:rsidR="0018623D" w:rsidRPr="0018623D" w:rsidRDefault="0018623D" w:rsidP="0018623D">
      <w:pPr>
        <w:spacing w:line="360" w:lineRule="auto"/>
        <w:jc w:val="both"/>
        <w:rPr>
          <w:rFonts w:ascii="Times New Roman" w:hAnsi="Times New Roman" w:cs="Times New Roman"/>
          <w:b/>
          <w:color w:val="000000" w:themeColor="text1"/>
          <w:sz w:val="24"/>
          <w:szCs w:val="24"/>
        </w:rPr>
      </w:pPr>
      <w:r w:rsidRPr="0018623D">
        <w:rPr>
          <w:rFonts w:ascii="Times New Roman" w:hAnsi="Times New Roman" w:cs="Times New Roman"/>
          <w:b/>
          <w:color w:val="000000" w:themeColor="text1"/>
          <w:sz w:val="24"/>
          <w:szCs w:val="24"/>
          <w:lang w:val="en"/>
        </w:rPr>
        <w:t>Keywords:</w:t>
      </w:r>
      <w:r>
        <w:rPr>
          <w:rFonts w:ascii="Times New Roman" w:hAnsi="Times New Roman" w:cs="Times New Roman"/>
          <w:b/>
          <w:color w:val="000000" w:themeColor="text1"/>
          <w:sz w:val="24"/>
          <w:szCs w:val="24"/>
          <w:lang w:val="en"/>
        </w:rPr>
        <w:t xml:space="preserve"> </w:t>
      </w:r>
      <w:proofErr w:type="spellStart"/>
      <w:r>
        <w:rPr>
          <w:rFonts w:ascii="Arial" w:hAnsi="Arial" w:cs="Arial"/>
          <w:color w:val="212121"/>
          <w:shd w:val="clear" w:color="auto" w:fill="FFFFFF"/>
        </w:rPr>
        <w:t>Organic</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Production</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Agrochemicals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Sustainability</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Environment</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Benefits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of</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Organic</w:t>
      </w:r>
      <w:proofErr w:type="spellEnd"/>
      <w:r>
        <w:rPr>
          <w:rFonts w:ascii="Arial" w:hAnsi="Arial" w:cs="Arial"/>
          <w:color w:val="212121"/>
          <w:shd w:val="clear" w:color="auto" w:fill="FFFFFF"/>
        </w:rPr>
        <w:t>.</w:t>
      </w:r>
    </w:p>
    <w:p w:rsidR="00820994" w:rsidRDefault="00820994" w:rsidP="0018623D">
      <w:pPr>
        <w:spacing w:line="360" w:lineRule="auto"/>
        <w:jc w:val="both"/>
        <w:rPr>
          <w:rFonts w:ascii="Times New Roman" w:hAnsi="Times New Roman" w:cs="Times New Roman"/>
          <w:b/>
          <w:color w:val="000000" w:themeColor="text1"/>
          <w:sz w:val="24"/>
          <w:szCs w:val="24"/>
        </w:rPr>
      </w:pPr>
    </w:p>
    <w:p w:rsidR="0018623D" w:rsidRPr="0018623D" w:rsidRDefault="0018623D" w:rsidP="0018623D">
      <w:pPr>
        <w:spacing w:line="360" w:lineRule="auto"/>
        <w:jc w:val="both"/>
        <w:rPr>
          <w:rFonts w:ascii="Times New Roman" w:hAnsi="Times New Roman" w:cs="Times New Roman"/>
          <w:b/>
          <w:color w:val="000000" w:themeColor="text1"/>
          <w:sz w:val="24"/>
          <w:szCs w:val="24"/>
        </w:rPr>
        <w:sectPr w:rsidR="0018623D" w:rsidRPr="0018623D" w:rsidSect="0060360E">
          <w:pgSz w:w="11906" w:h="16838"/>
          <w:pgMar w:top="1701" w:right="1134" w:bottom="1134" w:left="1701" w:header="708" w:footer="708" w:gutter="0"/>
          <w:cols w:space="708"/>
          <w:docGrid w:linePitch="360"/>
        </w:sectPr>
      </w:pPr>
    </w:p>
    <w:p w:rsidR="00F3164E" w:rsidRDefault="0060360E" w:rsidP="00C80C47">
      <w:pPr>
        <w:pStyle w:val="PargrafodaLista"/>
        <w:numPr>
          <w:ilvl w:val="0"/>
          <w:numId w:val="3"/>
        </w:numPr>
        <w:spacing w:line="360" w:lineRule="auto"/>
        <w:rPr>
          <w:rFonts w:ascii="Times New Roman" w:hAnsi="Times New Roman" w:cs="Times New Roman"/>
          <w:b/>
          <w:color w:val="000000" w:themeColor="text1"/>
          <w:sz w:val="24"/>
          <w:szCs w:val="24"/>
        </w:rPr>
      </w:pPr>
      <w:r w:rsidRPr="00F4761E">
        <w:rPr>
          <w:rFonts w:ascii="Times New Roman" w:hAnsi="Times New Roman" w:cs="Times New Roman"/>
          <w:b/>
          <w:color w:val="000000" w:themeColor="text1"/>
          <w:sz w:val="24"/>
          <w:szCs w:val="24"/>
        </w:rPr>
        <w:t>INTRODUÇÃO</w:t>
      </w:r>
    </w:p>
    <w:p w:rsidR="00EA41D4" w:rsidRDefault="00EA41D4" w:rsidP="00EA41D4">
      <w:pPr>
        <w:pStyle w:val="PargrafodaLista"/>
        <w:spacing w:line="360" w:lineRule="auto"/>
        <w:rPr>
          <w:rFonts w:ascii="Times New Roman" w:hAnsi="Times New Roman" w:cs="Times New Roman"/>
          <w:b/>
          <w:color w:val="000000" w:themeColor="text1"/>
          <w:sz w:val="24"/>
          <w:szCs w:val="24"/>
        </w:rPr>
      </w:pPr>
    </w:p>
    <w:p w:rsidR="00EE6E0B" w:rsidRDefault="00EE6E0B" w:rsidP="00EE6E0B">
      <w:pPr>
        <w:spacing w:line="360" w:lineRule="auto"/>
        <w:jc w:val="right"/>
        <w:rPr>
          <w:rFonts w:ascii="Times New Roman" w:hAnsi="Times New Roman" w:cs="Times New Roman"/>
          <w:bCs/>
          <w:i/>
          <w:color w:val="000000" w:themeColor="text1"/>
          <w:sz w:val="24"/>
          <w:szCs w:val="24"/>
        </w:rPr>
      </w:pPr>
      <w:r w:rsidRPr="00EE6E0B">
        <w:rPr>
          <w:rFonts w:ascii="Times New Roman" w:hAnsi="Times New Roman" w:cs="Times New Roman"/>
          <w:bCs/>
          <w:i/>
          <w:color w:val="000000" w:themeColor="text1"/>
          <w:sz w:val="24"/>
          <w:szCs w:val="24"/>
        </w:rPr>
        <w:t>“</w:t>
      </w:r>
      <w:r w:rsidR="000547C7">
        <w:rPr>
          <w:rFonts w:ascii="Times New Roman" w:hAnsi="Times New Roman" w:cs="Times New Roman"/>
          <w:bCs/>
          <w:i/>
          <w:color w:val="000000" w:themeColor="text1"/>
          <w:sz w:val="24"/>
          <w:szCs w:val="24"/>
        </w:rPr>
        <w:t xml:space="preserve"> </w:t>
      </w:r>
      <w:r w:rsidRPr="00EE6E0B">
        <w:rPr>
          <w:rFonts w:ascii="Times New Roman" w:hAnsi="Times New Roman" w:cs="Times New Roman"/>
          <w:bCs/>
          <w:i/>
          <w:color w:val="000000" w:themeColor="text1"/>
          <w:sz w:val="24"/>
          <w:szCs w:val="24"/>
        </w:rPr>
        <w:t>Todos têm direito ao meio ambiente ecologicamente equilibrado, bem de uso comum do povo e essencial à sadia qu</w:t>
      </w:r>
      <w:r w:rsidR="000547C7">
        <w:rPr>
          <w:rFonts w:ascii="Times New Roman" w:hAnsi="Times New Roman" w:cs="Times New Roman"/>
          <w:bCs/>
          <w:i/>
          <w:color w:val="000000" w:themeColor="text1"/>
          <w:sz w:val="24"/>
          <w:szCs w:val="24"/>
        </w:rPr>
        <w:t>alidade de vida, impondo-se ao poder p</w:t>
      </w:r>
      <w:r w:rsidRPr="00EE6E0B">
        <w:rPr>
          <w:rFonts w:ascii="Times New Roman" w:hAnsi="Times New Roman" w:cs="Times New Roman"/>
          <w:bCs/>
          <w:i/>
          <w:color w:val="000000" w:themeColor="text1"/>
          <w:sz w:val="24"/>
          <w:szCs w:val="24"/>
        </w:rPr>
        <w:t xml:space="preserve">úblico e </w:t>
      </w:r>
      <w:r w:rsidR="000547C7">
        <w:rPr>
          <w:rFonts w:ascii="Times New Roman" w:hAnsi="Times New Roman" w:cs="Times New Roman"/>
          <w:bCs/>
          <w:i/>
          <w:color w:val="000000" w:themeColor="text1"/>
          <w:sz w:val="24"/>
          <w:szCs w:val="24"/>
        </w:rPr>
        <w:t xml:space="preserve">à </w:t>
      </w:r>
      <w:r w:rsidRPr="00EE6E0B">
        <w:rPr>
          <w:rFonts w:ascii="Times New Roman" w:hAnsi="Times New Roman" w:cs="Times New Roman"/>
          <w:bCs/>
          <w:i/>
          <w:color w:val="000000" w:themeColor="text1"/>
          <w:sz w:val="24"/>
          <w:szCs w:val="24"/>
        </w:rPr>
        <w:t xml:space="preserve">coletividade o dever de defendê-lo e preservá-lo para as presentes e futuras </w:t>
      </w:r>
      <w:r w:rsidR="000547C7" w:rsidRPr="00EE6E0B">
        <w:rPr>
          <w:rFonts w:ascii="Times New Roman" w:hAnsi="Times New Roman" w:cs="Times New Roman"/>
          <w:bCs/>
          <w:i/>
          <w:color w:val="000000" w:themeColor="text1"/>
          <w:sz w:val="24"/>
          <w:szCs w:val="24"/>
        </w:rPr>
        <w:t>gerações</w:t>
      </w:r>
      <w:r w:rsidR="000547C7">
        <w:rPr>
          <w:rFonts w:ascii="Times New Roman" w:hAnsi="Times New Roman" w:cs="Times New Roman"/>
          <w:bCs/>
          <w:i/>
          <w:color w:val="000000" w:themeColor="text1"/>
          <w:sz w:val="24"/>
          <w:szCs w:val="24"/>
        </w:rPr>
        <w:t>. ”</w:t>
      </w:r>
    </w:p>
    <w:p w:rsidR="00EE6E0B" w:rsidRDefault="00EE6E0B" w:rsidP="00EE6E0B">
      <w:pPr>
        <w:spacing w:line="36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(ARTIGO 225 – CONSTITUIÇÃO FEDERAL)</w:t>
      </w:r>
      <w:r w:rsidR="000547C7">
        <w:rPr>
          <w:rFonts w:ascii="Times New Roman" w:hAnsi="Times New Roman" w:cs="Times New Roman"/>
          <w:bCs/>
          <w:color w:val="000000" w:themeColor="text1"/>
          <w:sz w:val="24"/>
          <w:szCs w:val="24"/>
        </w:rPr>
        <w:t>.</w:t>
      </w:r>
    </w:p>
    <w:p w:rsidR="00926AF3" w:rsidRPr="00EE6E0B" w:rsidRDefault="00926AF3" w:rsidP="00EE6E0B">
      <w:pPr>
        <w:spacing w:line="360" w:lineRule="auto"/>
        <w:jc w:val="right"/>
        <w:rPr>
          <w:rFonts w:ascii="Times New Roman" w:hAnsi="Times New Roman" w:cs="Times New Roman"/>
          <w:color w:val="000000" w:themeColor="text1"/>
          <w:sz w:val="24"/>
          <w:szCs w:val="24"/>
        </w:rPr>
      </w:pPr>
      <w:bookmarkStart w:id="0" w:name="_GoBack"/>
      <w:bookmarkEnd w:id="0"/>
    </w:p>
    <w:p w:rsidR="00F73902" w:rsidRPr="00F4761E" w:rsidRDefault="00F73902" w:rsidP="00C80C47">
      <w:pPr>
        <w:spacing w:line="360" w:lineRule="auto"/>
        <w:ind w:firstLine="708"/>
        <w:jc w:val="both"/>
        <w:rPr>
          <w:rFonts w:ascii="Times New Roman" w:hAnsi="Times New Roman" w:cs="Times New Roman"/>
          <w:color w:val="000000" w:themeColor="text1"/>
          <w:sz w:val="24"/>
          <w:szCs w:val="24"/>
        </w:rPr>
      </w:pPr>
      <w:r w:rsidRPr="00F4761E">
        <w:rPr>
          <w:rFonts w:ascii="Times New Roman" w:hAnsi="Times New Roman" w:cs="Times New Roman"/>
          <w:color w:val="000000" w:themeColor="text1"/>
          <w:sz w:val="24"/>
          <w:szCs w:val="24"/>
        </w:rPr>
        <w:t>A preservação do</w:t>
      </w:r>
      <w:r w:rsidR="00F46967" w:rsidRPr="00F4761E">
        <w:rPr>
          <w:rFonts w:ascii="Times New Roman" w:hAnsi="Times New Roman" w:cs="Times New Roman"/>
          <w:color w:val="000000" w:themeColor="text1"/>
          <w:sz w:val="24"/>
          <w:szCs w:val="24"/>
        </w:rPr>
        <w:t xml:space="preserve"> meio ambiente </w:t>
      </w:r>
      <w:r w:rsidRPr="00F4761E">
        <w:rPr>
          <w:rFonts w:ascii="Times New Roman" w:hAnsi="Times New Roman" w:cs="Times New Roman"/>
          <w:color w:val="000000" w:themeColor="text1"/>
          <w:sz w:val="24"/>
          <w:szCs w:val="24"/>
        </w:rPr>
        <w:t>está diretamente ligada com o cuidado de todos para com as coisas que nele existe</w:t>
      </w:r>
      <w:r w:rsidR="00F46967" w:rsidRPr="00F4761E">
        <w:rPr>
          <w:rFonts w:ascii="Times New Roman" w:hAnsi="Times New Roman" w:cs="Times New Roman"/>
          <w:color w:val="000000" w:themeColor="text1"/>
          <w:sz w:val="24"/>
          <w:szCs w:val="24"/>
        </w:rPr>
        <w:t>. Os cidadãos devem est</w:t>
      </w:r>
      <w:r w:rsidRPr="00F4761E">
        <w:rPr>
          <w:rFonts w:ascii="Times New Roman" w:hAnsi="Times New Roman" w:cs="Times New Roman"/>
          <w:color w:val="000000" w:themeColor="text1"/>
          <w:sz w:val="24"/>
          <w:szCs w:val="24"/>
        </w:rPr>
        <w:t>ar sempre atentos para os perigos que as suas ações podem ca</w:t>
      </w:r>
      <w:r w:rsidR="00820994" w:rsidRPr="00F4761E">
        <w:rPr>
          <w:rFonts w:ascii="Times New Roman" w:hAnsi="Times New Roman" w:cs="Times New Roman"/>
          <w:color w:val="000000" w:themeColor="text1"/>
          <w:sz w:val="24"/>
          <w:szCs w:val="24"/>
        </w:rPr>
        <w:t>usar à natureza. [1]</w:t>
      </w:r>
      <w:r w:rsidR="0016490B" w:rsidRPr="00F4761E">
        <w:rPr>
          <w:rFonts w:ascii="Times New Roman" w:hAnsi="Times New Roman" w:cs="Times New Roman"/>
          <w:color w:val="000000" w:themeColor="text1"/>
          <w:sz w:val="24"/>
          <w:szCs w:val="24"/>
        </w:rPr>
        <w:t xml:space="preserve"> </w:t>
      </w:r>
    </w:p>
    <w:p w:rsidR="0016490B" w:rsidRPr="00F4761E" w:rsidRDefault="0016490B" w:rsidP="00C80C47">
      <w:pPr>
        <w:spacing w:line="360" w:lineRule="auto"/>
        <w:ind w:firstLine="708"/>
        <w:jc w:val="both"/>
        <w:rPr>
          <w:rFonts w:ascii="Times New Roman" w:hAnsi="Times New Roman" w:cs="Times New Roman"/>
          <w:color w:val="000000" w:themeColor="text1"/>
          <w:sz w:val="24"/>
          <w:szCs w:val="24"/>
        </w:rPr>
      </w:pPr>
      <w:r w:rsidRPr="00F4761E">
        <w:rPr>
          <w:rFonts w:ascii="Times New Roman" w:hAnsi="Times New Roman" w:cs="Times New Roman"/>
          <w:color w:val="000000" w:themeColor="text1"/>
          <w:sz w:val="24"/>
          <w:szCs w:val="24"/>
        </w:rPr>
        <w:t xml:space="preserve">O conceito de desenvolvimento sustentável </w:t>
      </w:r>
      <w:r w:rsidR="00DA3059" w:rsidRPr="00F4761E">
        <w:rPr>
          <w:rFonts w:ascii="Times New Roman" w:hAnsi="Times New Roman" w:cs="Times New Roman"/>
          <w:color w:val="000000" w:themeColor="text1"/>
          <w:sz w:val="24"/>
          <w:szCs w:val="24"/>
        </w:rPr>
        <w:t xml:space="preserve">surgiu na segunda metade do século XX, quando a Organização das </w:t>
      </w:r>
      <w:r w:rsidR="00DA3059" w:rsidRPr="00F4761E">
        <w:rPr>
          <w:rFonts w:ascii="Times New Roman" w:hAnsi="Times New Roman" w:cs="Times New Roman"/>
          <w:color w:val="000000" w:themeColor="text1"/>
          <w:sz w:val="24"/>
          <w:szCs w:val="24"/>
        </w:rPr>
        <w:t>Nações Unidas (ONU) começou a estudar sobra as mudanças climáticas, em resposta a uma crise social e ambiental pela qual a humanidade estava passando durante aquele período.</w:t>
      </w:r>
      <w:r w:rsidR="00952306" w:rsidRPr="00F4761E">
        <w:rPr>
          <w:rFonts w:ascii="Times New Roman" w:hAnsi="Times New Roman" w:cs="Times New Roman"/>
          <w:color w:val="000000" w:themeColor="text1"/>
          <w:sz w:val="24"/>
          <w:szCs w:val="24"/>
        </w:rPr>
        <w:t xml:space="preserve"> E de acordo com o relatório </w:t>
      </w:r>
      <w:proofErr w:type="spellStart"/>
      <w:r w:rsidR="00952306" w:rsidRPr="00F4761E">
        <w:rPr>
          <w:rFonts w:ascii="Times New Roman" w:hAnsi="Times New Roman" w:cs="Times New Roman"/>
          <w:color w:val="000000" w:themeColor="text1"/>
          <w:sz w:val="24"/>
          <w:szCs w:val="24"/>
        </w:rPr>
        <w:t>Brundland</w:t>
      </w:r>
      <w:proofErr w:type="spellEnd"/>
      <w:r w:rsidR="00952306" w:rsidRPr="00F4761E">
        <w:rPr>
          <w:rFonts w:ascii="Times New Roman" w:hAnsi="Times New Roman" w:cs="Times New Roman"/>
          <w:color w:val="000000" w:themeColor="text1"/>
          <w:sz w:val="24"/>
          <w:szCs w:val="24"/>
        </w:rPr>
        <w:t xml:space="preserve"> um desenvolvimento sustentável é aquele que atende às necessidades do presente sem comprometer as necessidades de gerações futuras. [2</w:t>
      </w:r>
      <w:proofErr w:type="gramStart"/>
      <w:r w:rsidR="00952306" w:rsidRPr="00F4761E">
        <w:rPr>
          <w:rFonts w:ascii="Times New Roman" w:hAnsi="Times New Roman" w:cs="Times New Roman"/>
          <w:color w:val="000000" w:themeColor="text1"/>
          <w:sz w:val="24"/>
          <w:szCs w:val="24"/>
        </w:rPr>
        <w:t>]</w:t>
      </w:r>
      <w:r w:rsidR="004777CC">
        <w:rPr>
          <w:rFonts w:ascii="Times New Roman" w:hAnsi="Times New Roman" w:cs="Times New Roman"/>
          <w:color w:val="000000" w:themeColor="text1"/>
          <w:sz w:val="24"/>
          <w:szCs w:val="24"/>
        </w:rPr>
        <w:t xml:space="preserve"> </w:t>
      </w:r>
      <w:r w:rsidR="004777CC" w:rsidRPr="00F4761E">
        <w:rPr>
          <w:rFonts w:ascii="Times New Roman" w:hAnsi="Times New Roman" w:cs="Times New Roman"/>
          <w:color w:val="000000" w:themeColor="text1"/>
          <w:sz w:val="24"/>
          <w:szCs w:val="24"/>
        </w:rPr>
        <w:t>Esse</w:t>
      </w:r>
      <w:proofErr w:type="gramEnd"/>
      <w:r w:rsidR="004777CC" w:rsidRPr="00F4761E">
        <w:rPr>
          <w:rFonts w:ascii="Times New Roman" w:hAnsi="Times New Roman" w:cs="Times New Roman"/>
          <w:color w:val="000000" w:themeColor="text1"/>
          <w:sz w:val="24"/>
          <w:szCs w:val="24"/>
        </w:rPr>
        <w:t xml:space="preserve"> tipo de desenvolvimento abrange três dimensões (ambiental, econômica e social).</w:t>
      </w:r>
      <w:r w:rsidR="004777CC">
        <w:rPr>
          <w:rFonts w:ascii="Times New Roman" w:hAnsi="Times New Roman" w:cs="Times New Roman"/>
          <w:color w:val="000000" w:themeColor="text1"/>
          <w:sz w:val="24"/>
          <w:szCs w:val="24"/>
        </w:rPr>
        <w:t xml:space="preserve"> [3]</w:t>
      </w:r>
    </w:p>
    <w:p w:rsidR="0083347F" w:rsidRPr="00F4761E" w:rsidRDefault="00B50A05" w:rsidP="00C80C47">
      <w:pPr>
        <w:spacing w:line="360" w:lineRule="auto"/>
        <w:jc w:val="both"/>
        <w:rPr>
          <w:rFonts w:ascii="Times New Roman" w:hAnsi="Times New Roman" w:cs="Times New Roman"/>
          <w:color w:val="000000" w:themeColor="text1"/>
          <w:sz w:val="24"/>
          <w:szCs w:val="24"/>
        </w:rPr>
      </w:pPr>
      <w:r w:rsidRPr="00F4761E">
        <w:rPr>
          <w:rFonts w:ascii="Times New Roman" w:hAnsi="Times New Roman" w:cs="Times New Roman"/>
          <w:color w:val="000000" w:themeColor="text1"/>
          <w:sz w:val="24"/>
          <w:szCs w:val="24"/>
        </w:rPr>
        <w:tab/>
      </w:r>
      <w:r w:rsidR="004767A5" w:rsidRPr="00F4761E">
        <w:rPr>
          <w:rFonts w:ascii="Times New Roman" w:hAnsi="Times New Roman" w:cs="Times New Roman"/>
          <w:color w:val="000000" w:themeColor="text1"/>
          <w:sz w:val="24"/>
          <w:szCs w:val="24"/>
        </w:rPr>
        <w:t>Desse modo, uma forma de desenvolvimento sustentável é a agroecologia, que relaciona ideias sobre agricultura sempre ligadas ao meio ambiente, levando em consideração a preservação do solo, a qualidade da produção e uma sustentabilidade ecológica. A agroecologia está ligada a ideia de produção orgânica, que prevê alimentos de qualidade e livres de agrotóxicos. [4]</w:t>
      </w:r>
    </w:p>
    <w:p w:rsidR="00D51C80" w:rsidRDefault="00D51C80" w:rsidP="00C80C47">
      <w:pPr>
        <w:spacing w:line="360" w:lineRule="auto"/>
        <w:jc w:val="both"/>
        <w:rPr>
          <w:rFonts w:ascii="Times New Roman" w:hAnsi="Times New Roman" w:cs="Times New Roman"/>
          <w:color w:val="000000" w:themeColor="text1"/>
          <w:sz w:val="24"/>
          <w:szCs w:val="24"/>
        </w:rPr>
      </w:pPr>
      <w:r w:rsidRPr="00F4761E">
        <w:rPr>
          <w:rFonts w:ascii="Times New Roman" w:hAnsi="Times New Roman" w:cs="Times New Roman"/>
          <w:color w:val="000000" w:themeColor="text1"/>
          <w:sz w:val="24"/>
          <w:szCs w:val="24"/>
        </w:rPr>
        <w:lastRenderedPageBreak/>
        <w:tab/>
        <w:t>Porém, nem sempre esse tipo de produção segue as doutrinas de uma produção sustent</w:t>
      </w:r>
      <w:r w:rsidR="004B1A72" w:rsidRPr="00F4761E">
        <w:rPr>
          <w:rFonts w:ascii="Times New Roman" w:hAnsi="Times New Roman" w:cs="Times New Roman"/>
          <w:color w:val="000000" w:themeColor="text1"/>
          <w:sz w:val="24"/>
          <w:szCs w:val="24"/>
        </w:rPr>
        <w:t>ável. O homem, com o intuito aumentar a produção dos alimentos cultivados, muitas vezes, faz uso de agrotóxicos. Esses produtos, também chamados de pesticidas ou veneno, são extremamente prejudiciais para o meio ambiente e para o próprio homem.</w:t>
      </w:r>
      <w:r w:rsidR="00EE656A" w:rsidRPr="00F4761E">
        <w:rPr>
          <w:rFonts w:ascii="Times New Roman" w:hAnsi="Times New Roman" w:cs="Times New Roman"/>
          <w:color w:val="000000" w:themeColor="text1"/>
          <w:sz w:val="24"/>
          <w:szCs w:val="24"/>
        </w:rPr>
        <w:t xml:space="preserve"> [5]</w:t>
      </w:r>
    </w:p>
    <w:p w:rsidR="009B2EB2" w:rsidRPr="00F4761E" w:rsidRDefault="009B2EB2" w:rsidP="00C80C4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70AD6">
        <w:rPr>
          <w:rFonts w:ascii="Times New Roman" w:hAnsi="Times New Roman" w:cs="Times New Roman"/>
          <w:color w:val="000000" w:themeColor="text1"/>
          <w:sz w:val="24"/>
          <w:szCs w:val="24"/>
        </w:rPr>
        <w:t>O fato do Brasil ser um país que possui uma vasta produtividade de lavoura contribui para que o mesmo seja um dos maiores compradores de agrotóxicos do mundo. [6]</w:t>
      </w:r>
    </w:p>
    <w:p w:rsidR="008211FD" w:rsidRPr="00F4761E" w:rsidRDefault="008211FD" w:rsidP="00C80C47">
      <w:pPr>
        <w:spacing w:line="360" w:lineRule="auto"/>
        <w:jc w:val="both"/>
        <w:rPr>
          <w:rFonts w:ascii="Times New Roman" w:hAnsi="Times New Roman" w:cs="Times New Roman"/>
          <w:color w:val="000000" w:themeColor="text1"/>
          <w:sz w:val="24"/>
          <w:szCs w:val="24"/>
        </w:rPr>
      </w:pPr>
      <w:r w:rsidRPr="00F4761E">
        <w:rPr>
          <w:rFonts w:ascii="Times New Roman" w:hAnsi="Times New Roman" w:cs="Times New Roman"/>
          <w:color w:val="000000" w:themeColor="text1"/>
          <w:sz w:val="24"/>
          <w:szCs w:val="24"/>
        </w:rPr>
        <w:tab/>
        <w:t>Durante a atividade de pulverização desses produtos nas plantações, oc</w:t>
      </w:r>
      <w:r w:rsidR="00E6596C" w:rsidRPr="00F4761E">
        <w:rPr>
          <w:rFonts w:ascii="Times New Roman" w:hAnsi="Times New Roman" w:cs="Times New Roman"/>
          <w:color w:val="000000" w:themeColor="text1"/>
          <w:sz w:val="24"/>
          <w:szCs w:val="24"/>
        </w:rPr>
        <w:t>orre uma dispersão dos mesmos</w:t>
      </w:r>
      <w:r w:rsidRPr="00F4761E">
        <w:rPr>
          <w:rFonts w:ascii="Times New Roman" w:hAnsi="Times New Roman" w:cs="Times New Roman"/>
          <w:color w:val="000000" w:themeColor="text1"/>
          <w:sz w:val="24"/>
          <w:szCs w:val="24"/>
        </w:rPr>
        <w:t xml:space="preserve"> no ambiente, podendo causar </w:t>
      </w:r>
      <w:r w:rsidR="007914BE" w:rsidRPr="00F4761E">
        <w:rPr>
          <w:rFonts w:ascii="Times New Roman" w:hAnsi="Times New Roman" w:cs="Times New Roman"/>
          <w:color w:val="000000" w:themeColor="text1"/>
          <w:sz w:val="24"/>
          <w:szCs w:val="24"/>
        </w:rPr>
        <w:t>aos seres humanos e animais</w:t>
      </w:r>
      <w:r w:rsidR="00E6596C" w:rsidRPr="00F4761E">
        <w:rPr>
          <w:rFonts w:ascii="Times New Roman" w:hAnsi="Times New Roman" w:cs="Times New Roman"/>
          <w:color w:val="000000" w:themeColor="text1"/>
          <w:sz w:val="24"/>
          <w:szCs w:val="24"/>
        </w:rPr>
        <w:t>,</w:t>
      </w:r>
      <w:r w:rsidR="007914BE" w:rsidRPr="00F4761E">
        <w:rPr>
          <w:rFonts w:ascii="Times New Roman" w:hAnsi="Times New Roman" w:cs="Times New Roman"/>
          <w:color w:val="000000" w:themeColor="text1"/>
          <w:sz w:val="24"/>
          <w:szCs w:val="24"/>
        </w:rPr>
        <w:t xml:space="preserve"> </w:t>
      </w:r>
      <w:r w:rsidRPr="00F4761E">
        <w:rPr>
          <w:rFonts w:ascii="Times New Roman" w:hAnsi="Times New Roman" w:cs="Times New Roman"/>
          <w:color w:val="000000" w:themeColor="text1"/>
          <w:sz w:val="24"/>
          <w:szCs w:val="24"/>
        </w:rPr>
        <w:t>intoxicação, já que até o simples fato de respirar torna-se um fator de risco. Esses pr</w:t>
      </w:r>
      <w:r w:rsidR="002031B4" w:rsidRPr="00F4761E">
        <w:rPr>
          <w:rFonts w:ascii="Times New Roman" w:hAnsi="Times New Roman" w:cs="Times New Roman"/>
          <w:color w:val="000000" w:themeColor="text1"/>
          <w:sz w:val="24"/>
          <w:szCs w:val="24"/>
        </w:rPr>
        <w:t>odutos vê</w:t>
      </w:r>
      <w:r w:rsidRPr="00F4761E">
        <w:rPr>
          <w:rFonts w:ascii="Times New Roman" w:hAnsi="Times New Roman" w:cs="Times New Roman"/>
          <w:color w:val="000000" w:themeColor="text1"/>
          <w:sz w:val="24"/>
          <w:szCs w:val="24"/>
        </w:rPr>
        <w:t>m causando danos agudos</w:t>
      </w:r>
      <w:r w:rsidR="000227AE" w:rsidRPr="00F4761E">
        <w:rPr>
          <w:rFonts w:ascii="Times New Roman" w:hAnsi="Times New Roman" w:cs="Times New Roman"/>
          <w:color w:val="000000" w:themeColor="text1"/>
          <w:sz w:val="24"/>
          <w:szCs w:val="24"/>
        </w:rPr>
        <w:t xml:space="preserve"> e crônicos a saúde</w:t>
      </w:r>
      <w:r w:rsidRPr="00F4761E">
        <w:rPr>
          <w:rFonts w:ascii="Times New Roman" w:hAnsi="Times New Roman" w:cs="Times New Roman"/>
          <w:color w:val="000000" w:themeColor="text1"/>
          <w:sz w:val="24"/>
          <w:szCs w:val="24"/>
        </w:rPr>
        <w:t xml:space="preserve">, </w:t>
      </w:r>
      <w:r w:rsidR="00D92DC0" w:rsidRPr="00F4761E">
        <w:rPr>
          <w:rFonts w:ascii="Times New Roman" w:hAnsi="Times New Roman" w:cs="Times New Roman"/>
          <w:color w:val="000000" w:themeColor="text1"/>
          <w:sz w:val="24"/>
          <w:szCs w:val="24"/>
        </w:rPr>
        <w:t>como</w:t>
      </w:r>
      <w:r w:rsidRPr="00F4761E">
        <w:rPr>
          <w:rFonts w:ascii="Times New Roman" w:hAnsi="Times New Roman" w:cs="Times New Roman"/>
          <w:color w:val="000000" w:themeColor="text1"/>
          <w:sz w:val="24"/>
          <w:szCs w:val="24"/>
        </w:rPr>
        <w:t xml:space="preserve"> doenças de pele, má formações de </w:t>
      </w:r>
      <w:r w:rsidR="007914BE" w:rsidRPr="00F4761E">
        <w:rPr>
          <w:rFonts w:ascii="Times New Roman" w:hAnsi="Times New Roman" w:cs="Times New Roman"/>
          <w:color w:val="000000" w:themeColor="text1"/>
          <w:sz w:val="24"/>
          <w:szCs w:val="24"/>
        </w:rPr>
        <w:t>fetos, cânceres</w:t>
      </w:r>
      <w:r w:rsidRPr="00F4761E">
        <w:rPr>
          <w:rFonts w:ascii="Times New Roman" w:hAnsi="Times New Roman" w:cs="Times New Roman"/>
          <w:color w:val="000000" w:themeColor="text1"/>
          <w:sz w:val="24"/>
          <w:szCs w:val="24"/>
        </w:rPr>
        <w:t xml:space="preserve">, </w:t>
      </w:r>
      <w:r w:rsidR="00D92DC0" w:rsidRPr="00F4761E">
        <w:rPr>
          <w:rFonts w:ascii="Times New Roman" w:hAnsi="Times New Roman" w:cs="Times New Roman"/>
          <w:color w:val="000000" w:themeColor="text1"/>
          <w:sz w:val="24"/>
          <w:szCs w:val="24"/>
        </w:rPr>
        <w:t xml:space="preserve">desregulação endócrina, </w:t>
      </w:r>
      <w:r w:rsidRPr="00F4761E">
        <w:rPr>
          <w:rFonts w:ascii="Times New Roman" w:hAnsi="Times New Roman" w:cs="Times New Roman"/>
          <w:color w:val="000000" w:themeColor="text1"/>
          <w:sz w:val="24"/>
          <w:szCs w:val="24"/>
        </w:rPr>
        <w:t>deficiência no sistema imunológico, entre outros</w:t>
      </w:r>
      <w:r w:rsidR="00D92DC0" w:rsidRPr="00F4761E">
        <w:rPr>
          <w:rFonts w:ascii="Times New Roman" w:hAnsi="Times New Roman" w:cs="Times New Roman"/>
          <w:color w:val="000000" w:themeColor="text1"/>
          <w:sz w:val="24"/>
          <w:szCs w:val="24"/>
        </w:rPr>
        <w:t xml:space="preserve"> problemas</w:t>
      </w:r>
      <w:r w:rsidRPr="00F4761E">
        <w:rPr>
          <w:rFonts w:ascii="Times New Roman" w:hAnsi="Times New Roman" w:cs="Times New Roman"/>
          <w:color w:val="000000" w:themeColor="text1"/>
          <w:sz w:val="24"/>
          <w:szCs w:val="24"/>
        </w:rPr>
        <w:t>.</w:t>
      </w:r>
      <w:r w:rsidR="00570AD6">
        <w:rPr>
          <w:rFonts w:ascii="Times New Roman" w:hAnsi="Times New Roman" w:cs="Times New Roman"/>
          <w:color w:val="000000" w:themeColor="text1"/>
          <w:sz w:val="24"/>
          <w:szCs w:val="24"/>
        </w:rPr>
        <w:t xml:space="preserve"> [7</w:t>
      </w:r>
      <w:r w:rsidR="002E63B9" w:rsidRPr="00F4761E">
        <w:rPr>
          <w:rFonts w:ascii="Times New Roman" w:hAnsi="Times New Roman" w:cs="Times New Roman"/>
          <w:color w:val="000000" w:themeColor="text1"/>
          <w:sz w:val="24"/>
          <w:szCs w:val="24"/>
        </w:rPr>
        <w:t>]</w:t>
      </w:r>
    </w:p>
    <w:p w:rsidR="007914BE" w:rsidRPr="00F4761E" w:rsidRDefault="007914BE" w:rsidP="00C80C47">
      <w:pPr>
        <w:spacing w:line="360" w:lineRule="auto"/>
        <w:jc w:val="both"/>
        <w:rPr>
          <w:rFonts w:ascii="Times New Roman" w:hAnsi="Times New Roman" w:cs="Times New Roman"/>
          <w:color w:val="000000" w:themeColor="text1"/>
          <w:sz w:val="24"/>
          <w:szCs w:val="24"/>
        </w:rPr>
      </w:pPr>
      <w:r w:rsidRPr="00F4761E">
        <w:rPr>
          <w:rFonts w:ascii="Times New Roman" w:hAnsi="Times New Roman" w:cs="Times New Roman"/>
          <w:color w:val="000000" w:themeColor="text1"/>
          <w:sz w:val="24"/>
          <w:szCs w:val="24"/>
        </w:rPr>
        <w:tab/>
        <w:t xml:space="preserve">Já no meio ambiente, esses pesticidas têm acarretado em inúmeros transtornos e modificações, atingindo a flora, a fauna, a água, o solo entre muitos outros ecossistemas. A intensidade dessas alterações vai variar de acordo com o produto utilizado e com outros fatores como </w:t>
      </w:r>
      <w:r w:rsidRPr="00F4761E">
        <w:rPr>
          <w:rFonts w:ascii="Times New Roman" w:hAnsi="Times New Roman" w:cs="Times New Roman"/>
          <w:color w:val="000000" w:themeColor="text1"/>
          <w:sz w:val="24"/>
          <w:szCs w:val="24"/>
        </w:rPr>
        <w:t>quantidade e modo de aplicação, além do local onde está sendo pulverizado.</w:t>
      </w:r>
      <w:r w:rsidR="00570AD6">
        <w:rPr>
          <w:rFonts w:ascii="Times New Roman" w:hAnsi="Times New Roman" w:cs="Times New Roman"/>
          <w:color w:val="000000" w:themeColor="text1"/>
          <w:sz w:val="24"/>
          <w:szCs w:val="24"/>
        </w:rPr>
        <w:t xml:space="preserve"> [8</w:t>
      </w:r>
      <w:r w:rsidR="002B4AF8" w:rsidRPr="00F4761E">
        <w:rPr>
          <w:rFonts w:ascii="Times New Roman" w:hAnsi="Times New Roman" w:cs="Times New Roman"/>
          <w:color w:val="000000" w:themeColor="text1"/>
          <w:sz w:val="24"/>
          <w:szCs w:val="24"/>
        </w:rPr>
        <w:t>]</w:t>
      </w:r>
    </w:p>
    <w:p w:rsidR="00A7019C" w:rsidRPr="00F4761E" w:rsidRDefault="00A7019C" w:rsidP="00C80C47">
      <w:pPr>
        <w:spacing w:line="360" w:lineRule="auto"/>
        <w:jc w:val="both"/>
        <w:rPr>
          <w:rFonts w:ascii="Times New Roman" w:hAnsi="Times New Roman" w:cs="Times New Roman"/>
          <w:color w:val="000000" w:themeColor="text1"/>
          <w:sz w:val="24"/>
          <w:szCs w:val="24"/>
        </w:rPr>
      </w:pPr>
      <w:r w:rsidRPr="00F4761E">
        <w:rPr>
          <w:rFonts w:ascii="Times New Roman" w:hAnsi="Times New Roman" w:cs="Times New Roman"/>
          <w:color w:val="000000" w:themeColor="text1"/>
          <w:sz w:val="24"/>
          <w:szCs w:val="24"/>
        </w:rPr>
        <w:tab/>
        <w:t>Levando em consideração os malefícios que os agrotóxicos podem causar, pode-se optar por um adubo orgânico, para que as plantas cresçam livres de produtos químicos. Esse tipo de adubo é conhecido como compostagem. Ela é uma forma de reciclar os resíduos orgânicos, que se forem descartados inadequadamente, podem ser prejudiciais aos humanos e aos diversos ecossistemas do planeta.</w:t>
      </w:r>
      <w:r w:rsidR="00570AD6">
        <w:rPr>
          <w:rFonts w:ascii="Times New Roman" w:hAnsi="Times New Roman" w:cs="Times New Roman"/>
          <w:color w:val="000000" w:themeColor="text1"/>
          <w:sz w:val="24"/>
          <w:szCs w:val="24"/>
        </w:rPr>
        <w:t xml:space="preserve"> [9</w:t>
      </w:r>
      <w:r w:rsidR="0099002B" w:rsidRPr="00F4761E">
        <w:rPr>
          <w:rFonts w:ascii="Times New Roman" w:hAnsi="Times New Roman" w:cs="Times New Roman"/>
          <w:color w:val="000000" w:themeColor="text1"/>
          <w:sz w:val="24"/>
          <w:szCs w:val="24"/>
        </w:rPr>
        <w:t>]</w:t>
      </w:r>
    </w:p>
    <w:p w:rsidR="00B36F56" w:rsidRPr="00F4761E" w:rsidRDefault="009E287A" w:rsidP="00C80C47">
      <w:pPr>
        <w:spacing w:line="360" w:lineRule="auto"/>
        <w:jc w:val="both"/>
        <w:rPr>
          <w:rFonts w:ascii="Times New Roman" w:hAnsi="Times New Roman" w:cs="Times New Roman"/>
          <w:color w:val="000000" w:themeColor="text1"/>
          <w:sz w:val="24"/>
          <w:szCs w:val="24"/>
        </w:rPr>
      </w:pPr>
      <w:r w:rsidRPr="00F4761E">
        <w:rPr>
          <w:rFonts w:ascii="Times New Roman" w:hAnsi="Times New Roman" w:cs="Times New Roman"/>
          <w:color w:val="000000" w:themeColor="text1"/>
          <w:sz w:val="24"/>
          <w:szCs w:val="24"/>
        </w:rPr>
        <w:tab/>
      </w:r>
      <w:r w:rsidR="006F1DD6">
        <w:rPr>
          <w:rFonts w:ascii="Times New Roman" w:hAnsi="Times New Roman" w:cs="Times New Roman"/>
          <w:color w:val="000000" w:themeColor="text1"/>
          <w:sz w:val="24"/>
          <w:szCs w:val="24"/>
        </w:rPr>
        <w:t>A agricultura orgânica</w:t>
      </w:r>
      <w:r w:rsidR="00E236E4">
        <w:rPr>
          <w:rFonts w:ascii="Times New Roman" w:hAnsi="Times New Roman" w:cs="Times New Roman"/>
          <w:color w:val="000000" w:themeColor="text1"/>
          <w:sz w:val="24"/>
          <w:szCs w:val="24"/>
        </w:rPr>
        <w:t>, que faz uso de compostagem,</w:t>
      </w:r>
      <w:r w:rsidR="006F1DD6">
        <w:rPr>
          <w:rFonts w:ascii="Times New Roman" w:hAnsi="Times New Roman" w:cs="Times New Roman"/>
          <w:color w:val="000000" w:themeColor="text1"/>
          <w:sz w:val="24"/>
          <w:szCs w:val="24"/>
        </w:rPr>
        <w:t xml:space="preserve"> surgiu na Inglater</w:t>
      </w:r>
      <w:r w:rsidR="00570AD6">
        <w:rPr>
          <w:rFonts w:ascii="Times New Roman" w:hAnsi="Times New Roman" w:cs="Times New Roman"/>
          <w:color w:val="000000" w:themeColor="text1"/>
          <w:sz w:val="24"/>
          <w:szCs w:val="24"/>
        </w:rPr>
        <w:t>ra, em meados de 1925 a 1930. [10</w:t>
      </w:r>
      <w:r w:rsidR="006F1DD6">
        <w:rPr>
          <w:rFonts w:ascii="Times New Roman" w:hAnsi="Times New Roman" w:cs="Times New Roman"/>
          <w:color w:val="000000" w:themeColor="text1"/>
          <w:sz w:val="24"/>
          <w:szCs w:val="24"/>
        </w:rPr>
        <w:t xml:space="preserve">] </w:t>
      </w:r>
      <w:r w:rsidRPr="00F4761E">
        <w:rPr>
          <w:rFonts w:ascii="Times New Roman" w:hAnsi="Times New Roman" w:cs="Times New Roman"/>
          <w:color w:val="000000" w:themeColor="text1"/>
          <w:sz w:val="24"/>
          <w:szCs w:val="24"/>
        </w:rPr>
        <w:t xml:space="preserve">O uso desse tipo de adubo </w:t>
      </w:r>
      <w:r w:rsidR="009C369C" w:rsidRPr="00F4761E">
        <w:rPr>
          <w:rFonts w:ascii="Times New Roman" w:hAnsi="Times New Roman" w:cs="Times New Roman"/>
          <w:color w:val="000000" w:themeColor="text1"/>
          <w:sz w:val="24"/>
          <w:szCs w:val="24"/>
        </w:rPr>
        <w:t>promove alimentos saudáveis, o</w:t>
      </w:r>
      <w:r w:rsidR="000A3933">
        <w:rPr>
          <w:rFonts w:ascii="Times New Roman" w:hAnsi="Times New Roman" w:cs="Times New Roman"/>
          <w:color w:val="000000" w:themeColor="text1"/>
          <w:sz w:val="24"/>
          <w:szCs w:val="24"/>
        </w:rPr>
        <w:t>riundos de uma produção livre de produtos químicos</w:t>
      </w:r>
      <w:r w:rsidR="009C369C" w:rsidRPr="00F4761E">
        <w:rPr>
          <w:rFonts w:ascii="Times New Roman" w:hAnsi="Times New Roman" w:cs="Times New Roman"/>
          <w:color w:val="000000" w:themeColor="text1"/>
          <w:sz w:val="24"/>
          <w:szCs w:val="24"/>
        </w:rPr>
        <w:t>. A agricultura orgânica é considerada um sistema não-convencional e é baseada em princípios ecológicos. Esse tipo de sistema tem como finalidade utilizar os recursos naturais de forma sustentável e racional, podendo empregar tanto métodos tradicionais e tecnologias, desde que sejam ecológicas, para explorar a terra a ser cultivada.</w:t>
      </w:r>
      <w:r w:rsidR="00570AD6">
        <w:rPr>
          <w:rFonts w:ascii="Times New Roman" w:hAnsi="Times New Roman" w:cs="Times New Roman"/>
          <w:color w:val="000000" w:themeColor="text1"/>
          <w:sz w:val="24"/>
          <w:szCs w:val="24"/>
        </w:rPr>
        <w:t xml:space="preserve"> [11</w:t>
      </w:r>
      <w:r w:rsidR="009C369C" w:rsidRPr="00F4761E">
        <w:rPr>
          <w:rFonts w:ascii="Times New Roman" w:hAnsi="Times New Roman" w:cs="Times New Roman"/>
          <w:color w:val="000000" w:themeColor="text1"/>
          <w:sz w:val="24"/>
          <w:szCs w:val="24"/>
        </w:rPr>
        <w:t>]</w:t>
      </w:r>
    </w:p>
    <w:p w:rsidR="00F3164E" w:rsidRDefault="009577A1" w:rsidP="00C80C47">
      <w:pPr>
        <w:spacing w:line="360" w:lineRule="auto"/>
        <w:jc w:val="both"/>
        <w:rPr>
          <w:rFonts w:ascii="Times New Roman" w:hAnsi="Times New Roman" w:cs="Times New Roman"/>
          <w:color w:val="000000" w:themeColor="text1"/>
          <w:sz w:val="24"/>
          <w:szCs w:val="24"/>
        </w:rPr>
      </w:pPr>
      <w:r w:rsidRPr="00F4761E">
        <w:rPr>
          <w:rFonts w:ascii="Times New Roman" w:hAnsi="Times New Roman" w:cs="Times New Roman"/>
          <w:color w:val="000000" w:themeColor="text1"/>
          <w:sz w:val="24"/>
          <w:szCs w:val="24"/>
        </w:rPr>
        <w:tab/>
      </w:r>
      <w:r w:rsidR="00F4761E" w:rsidRPr="00F4761E">
        <w:rPr>
          <w:rFonts w:ascii="Times New Roman" w:hAnsi="Times New Roman" w:cs="Times New Roman"/>
          <w:color w:val="000000" w:themeColor="text1"/>
          <w:sz w:val="24"/>
          <w:szCs w:val="24"/>
        </w:rPr>
        <w:t>Desta forma, a produção orgânica, além de oferecer produtos saudáveis e totalmente livres de pesticidas, também preserva a diversidade biológica, recicla resíduos orgânicos, promove o correto uso do solo e ainda de</w:t>
      </w:r>
      <w:r w:rsidR="004811F5">
        <w:rPr>
          <w:rFonts w:ascii="Times New Roman" w:hAnsi="Times New Roman" w:cs="Times New Roman"/>
          <w:color w:val="000000" w:themeColor="text1"/>
          <w:sz w:val="24"/>
          <w:szCs w:val="24"/>
        </w:rPr>
        <w:t>senvolve a sustentabilidade. [1</w:t>
      </w:r>
      <w:r w:rsidR="00570AD6">
        <w:rPr>
          <w:rFonts w:ascii="Times New Roman" w:hAnsi="Times New Roman" w:cs="Times New Roman"/>
          <w:color w:val="000000" w:themeColor="text1"/>
          <w:sz w:val="24"/>
          <w:szCs w:val="24"/>
        </w:rPr>
        <w:t>2</w:t>
      </w:r>
      <w:r w:rsidR="00F4761E" w:rsidRPr="00F4761E">
        <w:rPr>
          <w:rFonts w:ascii="Times New Roman" w:hAnsi="Times New Roman" w:cs="Times New Roman"/>
          <w:color w:val="000000" w:themeColor="text1"/>
          <w:sz w:val="24"/>
          <w:szCs w:val="24"/>
        </w:rPr>
        <w:t>]</w:t>
      </w:r>
    </w:p>
    <w:p w:rsidR="00F4761E" w:rsidRDefault="00F4761E" w:rsidP="00C80C4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bookmarkStart w:id="1" w:name="_Hlk491346995"/>
      <w:r>
        <w:rPr>
          <w:rFonts w:ascii="Times New Roman" w:hAnsi="Times New Roman" w:cs="Times New Roman"/>
          <w:color w:val="000000" w:themeColor="text1"/>
          <w:sz w:val="24"/>
          <w:szCs w:val="24"/>
        </w:rPr>
        <w:t xml:space="preserve">Sendo assim, o objetivo deste artigo de revisão foi demonstrar a importância da produção orgânica para </w:t>
      </w:r>
      <w:r w:rsidR="00E53C14">
        <w:rPr>
          <w:rFonts w:ascii="Times New Roman" w:hAnsi="Times New Roman" w:cs="Times New Roman"/>
          <w:color w:val="000000" w:themeColor="text1"/>
          <w:sz w:val="24"/>
          <w:szCs w:val="24"/>
        </w:rPr>
        <w:t xml:space="preserve">a saúde humana e do </w:t>
      </w:r>
      <w:r>
        <w:rPr>
          <w:rFonts w:ascii="Times New Roman" w:hAnsi="Times New Roman" w:cs="Times New Roman"/>
          <w:color w:val="000000" w:themeColor="text1"/>
          <w:sz w:val="24"/>
          <w:szCs w:val="24"/>
        </w:rPr>
        <w:t>o meio ambiente, levando em consideração os fatores ambientais</w:t>
      </w:r>
      <w:r w:rsidR="00E53C14">
        <w:rPr>
          <w:rFonts w:ascii="Times New Roman" w:hAnsi="Times New Roman" w:cs="Times New Roman"/>
          <w:color w:val="000000" w:themeColor="text1"/>
          <w:sz w:val="24"/>
          <w:szCs w:val="24"/>
        </w:rPr>
        <w:t xml:space="preserve">, econômicos e sociais </w:t>
      </w:r>
      <w:r>
        <w:rPr>
          <w:rFonts w:ascii="Times New Roman" w:hAnsi="Times New Roman" w:cs="Times New Roman"/>
          <w:color w:val="000000" w:themeColor="text1"/>
          <w:sz w:val="24"/>
          <w:szCs w:val="24"/>
        </w:rPr>
        <w:t xml:space="preserve">agregados </w:t>
      </w:r>
      <w:r w:rsidR="0027641A">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esse tipo de produção, que apesar de pequena, vem ganhando espaço nos mercados</w:t>
      </w:r>
      <w:r w:rsidR="0042588C">
        <w:rPr>
          <w:rFonts w:ascii="Times New Roman" w:hAnsi="Times New Roman" w:cs="Times New Roman"/>
          <w:color w:val="000000" w:themeColor="text1"/>
          <w:sz w:val="24"/>
          <w:szCs w:val="24"/>
        </w:rPr>
        <w:t xml:space="preserve"> do Brasil e do mundo</w:t>
      </w:r>
      <w:r>
        <w:rPr>
          <w:rFonts w:ascii="Times New Roman" w:hAnsi="Times New Roman" w:cs="Times New Roman"/>
          <w:color w:val="000000" w:themeColor="text1"/>
          <w:sz w:val="24"/>
          <w:szCs w:val="24"/>
        </w:rPr>
        <w:t xml:space="preserve"> nos últimos anos.</w:t>
      </w:r>
    </w:p>
    <w:bookmarkEnd w:id="1"/>
    <w:p w:rsidR="0031419A" w:rsidRDefault="0031419A" w:rsidP="00C80C47">
      <w:pPr>
        <w:spacing w:line="360" w:lineRule="auto"/>
        <w:jc w:val="both"/>
        <w:rPr>
          <w:rFonts w:ascii="Times New Roman" w:hAnsi="Times New Roman" w:cs="Times New Roman"/>
          <w:color w:val="000000" w:themeColor="text1"/>
          <w:sz w:val="24"/>
          <w:szCs w:val="24"/>
        </w:rPr>
      </w:pPr>
    </w:p>
    <w:p w:rsidR="0031419A" w:rsidRDefault="0031419A" w:rsidP="00C80C47">
      <w:pPr>
        <w:pStyle w:val="PargrafodaLista"/>
        <w:numPr>
          <w:ilvl w:val="0"/>
          <w:numId w:val="3"/>
        </w:numPr>
        <w:spacing w:line="360" w:lineRule="auto"/>
        <w:jc w:val="both"/>
        <w:rPr>
          <w:rFonts w:ascii="Times New Roman" w:hAnsi="Times New Roman" w:cs="Times New Roman"/>
          <w:b/>
          <w:color w:val="000000" w:themeColor="text1"/>
          <w:sz w:val="24"/>
          <w:szCs w:val="24"/>
        </w:rPr>
      </w:pPr>
      <w:r w:rsidRPr="0031419A">
        <w:rPr>
          <w:rFonts w:ascii="Times New Roman" w:hAnsi="Times New Roman" w:cs="Times New Roman"/>
          <w:b/>
          <w:color w:val="000000" w:themeColor="text1"/>
          <w:sz w:val="24"/>
          <w:szCs w:val="24"/>
        </w:rPr>
        <w:t>MATERIAIS E MÉTODOS</w:t>
      </w:r>
    </w:p>
    <w:p w:rsidR="00EA41D4" w:rsidRDefault="00EA41D4" w:rsidP="00EA41D4">
      <w:pPr>
        <w:pStyle w:val="PargrafodaLista"/>
        <w:spacing w:line="360" w:lineRule="auto"/>
        <w:jc w:val="both"/>
        <w:rPr>
          <w:rFonts w:ascii="Times New Roman" w:hAnsi="Times New Roman" w:cs="Times New Roman"/>
          <w:b/>
          <w:color w:val="000000" w:themeColor="text1"/>
          <w:sz w:val="24"/>
          <w:szCs w:val="24"/>
        </w:rPr>
      </w:pPr>
    </w:p>
    <w:p w:rsidR="0031419A" w:rsidRDefault="0031419A" w:rsidP="00C80C47">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Foi realizada uma revisão bibliográfica como fonte de pesquisa, com o intuito de discutir os conceitos e áreas abrangentes da sustentabilidade e da produção orgânica. Para tal,</w:t>
      </w:r>
      <w:r w:rsidR="004109A7">
        <w:rPr>
          <w:rFonts w:ascii="Times New Roman" w:hAnsi="Times New Roman" w:cs="Times New Roman"/>
          <w:color w:val="000000" w:themeColor="text1"/>
          <w:sz w:val="24"/>
          <w:szCs w:val="24"/>
        </w:rPr>
        <w:t xml:space="preserve"> utilizou-se</w:t>
      </w:r>
      <w:r w:rsidR="00C97A1E">
        <w:rPr>
          <w:rFonts w:ascii="Times New Roman" w:hAnsi="Times New Roman" w:cs="Times New Roman"/>
          <w:color w:val="000000" w:themeColor="text1"/>
          <w:sz w:val="24"/>
          <w:szCs w:val="24"/>
        </w:rPr>
        <w:t xml:space="preserve"> </w:t>
      </w:r>
      <w:r w:rsidR="007C266C">
        <w:rPr>
          <w:rFonts w:ascii="Times New Roman" w:hAnsi="Times New Roman" w:cs="Times New Roman"/>
          <w:color w:val="000000" w:themeColor="text1"/>
          <w:sz w:val="24"/>
          <w:szCs w:val="24"/>
        </w:rPr>
        <w:t>a</w:t>
      </w:r>
      <w:r w:rsidR="00C97A1E">
        <w:rPr>
          <w:rFonts w:ascii="Times New Roman" w:hAnsi="Times New Roman" w:cs="Times New Roman"/>
          <w:color w:val="000000" w:themeColor="text1"/>
          <w:sz w:val="24"/>
          <w:szCs w:val="24"/>
        </w:rPr>
        <w:t>rtigos</w:t>
      </w:r>
      <w:r w:rsidR="004922E6">
        <w:rPr>
          <w:rFonts w:ascii="Times New Roman" w:hAnsi="Times New Roman" w:cs="Times New Roman"/>
          <w:color w:val="000000" w:themeColor="text1"/>
          <w:sz w:val="24"/>
          <w:szCs w:val="24"/>
        </w:rPr>
        <w:t xml:space="preserve"> e cartilhas</w:t>
      </w:r>
      <w:r w:rsidR="00C97A1E">
        <w:rPr>
          <w:rFonts w:ascii="Times New Roman" w:hAnsi="Times New Roman" w:cs="Times New Roman"/>
          <w:color w:val="000000" w:themeColor="text1"/>
          <w:sz w:val="24"/>
          <w:szCs w:val="24"/>
        </w:rPr>
        <w:t xml:space="preserve"> publicados entre os anos de 2008 e 2017.</w:t>
      </w:r>
      <w:r w:rsidR="007C266C">
        <w:rPr>
          <w:rFonts w:ascii="Times New Roman" w:hAnsi="Times New Roman" w:cs="Times New Roman"/>
          <w:color w:val="000000" w:themeColor="text1"/>
          <w:sz w:val="24"/>
          <w:szCs w:val="24"/>
        </w:rPr>
        <w:t xml:space="preserve"> As palavras-chave utilizadas foram “produção orgânica”, “agrotóxicos”, “sustentabilidade”, “meio ambiente” e “benefícios dos orgânicos”</w:t>
      </w:r>
      <w:r w:rsidR="00987B4A">
        <w:rPr>
          <w:rFonts w:ascii="Times New Roman" w:hAnsi="Times New Roman" w:cs="Times New Roman"/>
          <w:color w:val="000000" w:themeColor="text1"/>
          <w:sz w:val="24"/>
          <w:szCs w:val="24"/>
        </w:rPr>
        <w:t>. Foi</w:t>
      </w:r>
      <w:r w:rsidR="004922E6">
        <w:rPr>
          <w:rFonts w:ascii="Times New Roman" w:hAnsi="Times New Roman" w:cs="Times New Roman"/>
          <w:color w:val="000000" w:themeColor="text1"/>
          <w:sz w:val="24"/>
          <w:szCs w:val="24"/>
        </w:rPr>
        <w:t xml:space="preserve"> considerado</w:t>
      </w:r>
      <w:r w:rsidR="00987B4A">
        <w:rPr>
          <w:rFonts w:ascii="Times New Roman" w:hAnsi="Times New Roman" w:cs="Times New Roman"/>
          <w:color w:val="000000" w:themeColor="text1"/>
          <w:sz w:val="24"/>
          <w:szCs w:val="24"/>
        </w:rPr>
        <w:t xml:space="preserve"> um critério de exclusão: </w:t>
      </w:r>
      <w:r w:rsidR="004922E6">
        <w:rPr>
          <w:rFonts w:ascii="Times New Roman" w:hAnsi="Times New Roman" w:cs="Times New Roman"/>
          <w:color w:val="000000" w:themeColor="text1"/>
          <w:sz w:val="24"/>
          <w:szCs w:val="24"/>
        </w:rPr>
        <w:t xml:space="preserve">documentos </w:t>
      </w:r>
      <w:r w:rsidR="00987B4A">
        <w:rPr>
          <w:rFonts w:ascii="Times New Roman" w:hAnsi="Times New Roman" w:cs="Times New Roman"/>
          <w:color w:val="000000" w:themeColor="text1"/>
          <w:sz w:val="24"/>
          <w:szCs w:val="24"/>
        </w:rPr>
        <w:t>publicados antes do ano de 2008.</w:t>
      </w:r>
    </w:p>
    <w:p w:rsidR="005E28BE" w:rsidRDefault="005E28BE" w:rsidP="00C80C47">
      <w:pPr>
        <w:spacing w:line="360" w:lineRule="auto"/>
        <w:ind w:firstLine="708"/>
        <w:jc w:val="both"/>
        <w:rPr>
          <w:rFonts w:ascii="Times New Roman" w:hAnsi="Times New Roman" w:cs="Times New Roman"/>
          <w:color w:val="000000" w:themeColor="text1"/>
          <w:sz w:val="24"/>
          <w:szCs w:val="24"/>
        </w:rPr>
      </w:pPr>
    </w:p>
    <w:p w:rsidR="005E28BE" w:rsidRDefault="005E28BE" w:rsidP="00C80C47">
      <w:pPr>
        <w:pStyle w:val="PargrafodaLista"/>
        <w:numPr>
          <w:ilvl w:val="0"/>
          <w:numId w:val="3"/>
        </w:numPr>
        <w:spacing w:line="360" w:lineRule="auto"/>
        <w:jc w:val="both"/>
        <w:rPr>
          <w:rFonts w:ascii="Times New Roman" w:hAnsi="Times New Roman" w:cs="Times New Roman"/>
          <w:b/>
          <w:color w:val="000000" w:themeColor="text1"/>
          <w:sz w:val="24"/>
          <w:szCs w:val="24"/>
        </w:rPr>
      </w:pPr>
      <w:r w:rsidRPr="005E28BE">
        <w:rPr>
          <w:rFonts w:ascii="Times New Roman" w:hAnsi="Times New Roman" w:cs="Times New Roman"/>
          <w:b/>
          <w:color w:val="000000" w:themeColor="text1"/>
          <w:sz w:val="24"/>
          <w:szCs w:val="24"/>
        </w:rPr>
        <w:t>RESULTADOS E DISCUSSÃO</w:t>
      </w:r>
    </w:p>
    <w:p w:rsidR="00EA41D4" w:rsidRPr="005E28BE" w:rsidRDefault="00EA41D4" w:rsidP="00EA41D4">
      <w:pPr>
        <w:pStyle w:val="PargrafodaLista"/>
        <w:spacing w:line="360" w:lineRule="auto"/>
        <w:jc w:val="both"/>
        <w:rPr>
          <w:rFonts w:ascii="Times New Roman" w:hAnsi="Times New Roman" w:cs="Times New Roman"/>
          <w:b/>
          <w:color w:val="000000" w:themeColor="text1"/>
          <w:sz w:val="24"/>
          <w:szCs w:val="24"/>
        </w:rPr>
      </w:pPr>
    </w:p>
    <w:p w:rsidR="005E28BE" w:rsidRDefault="00455049" w:rsidP="00C80C47">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Buscando conhecer a metodologia utilizada na produção orgânica</w:t>
      </w:r>
      <w:r w:rsidR="00AF5FB1">
        <w:rPr>
          <w:rFonts w:ascii="Times New Roman" w:hAnsi="Times New Roman" w:cs="Times New Roman"/>
          <w:color w:val="000000" w:themeColor="text1"/>
          <w:sz w:val="24"/>
          <w:szCs w:val="24"/>
        </w:rPr>
        <w:t>, e consequentemente seus benefícios</w:t>
      </w:r>
      <w:r w:rsidR="004109A7">
        <w:rPr>
          <w:rFonts w:ascii="Times New Roman" w:hAnsi="Times New Roman" w:cs="Times New Roman"/>
          <w:color w:val="000000" w:themeColor="text1"/>
          <w:sz w:val="24"/>
          <w:szCs w:val="24"/>
        </w:rPr>
        <w:t xml:space="preserve">, foram </w:t>
      </w:r>
      <w:r w:rsidR="004109A7">
        <w:rPr>
          <w:rFonts w:ascii="Times New Roman" w:hAnsi="Times New Roman" w:cs="Times New Roman"/>
          <w:color w:val="000000" w:themeColor="text1"/>
          <w:sz w:val="24"/>
          <w:szCs w:val="24"/>
        </w:rPr>
        <w:t xml:space="preserve">analisados </w:t>
      </w:r>
      <w:r w:rsidR="00DC3C0C">
        <w:rPr>
          <w:rFonts w:ascii="Times New Roman" w:hAnsi="Times New Roman" w:cs="Times New Roman"/>
          <w:color w:val="000000" w:themeColor="text1"/>
          <w:sz w:val="24"/>
          <w:szCs w:val="24"/>
        </w:rPr>
        <w:t>28</w:t>
      </w:r>
      <w:r w:rsidR="004922E6">
        <w:rPr>
          <w:rFonts w:ascii="Times New Roman" w:hAnsi="Times New Roman" w:cs="Times New Roman"/>
          <w:color w:val="000000" w:themeColor="text1"/>
          <w:sz w:val="24"/>
          <w:szCs w:val="24"/>
        </w:rPr>
        <w:t xml:space="preserve"> documentos, entre</w:t>
      </w:r>
      <w:r w:rsidR="004109A7">
        <w:rPr>
          <w:rFonts w:ascii="Times New Roman" w:hAnsi="Times New Roman" w:cs="Times New Roman"/>
          <w:color w:val="000000" w:themeColor="text1"/>
          <w:sz w:val="24"/>
          <w:szCs w:val="24"/>
        </w:rPr>
        <w:t xml:space="preserve"> artigos</w:t>
      </w:r>
      <w:r w:rsidR="004922E6">
        <w:rPr>
          <w:rFonts w:ascii="Times New Roman" w:hAnsi="Times New Roman" w:cs="Times New Roman"/>
          <w:color w:val="000000" w:themeColor="text1"/>
          <w:sz w:val="24"/>
          <w:szCs w:val="24"/>
        </w:rPr>
        <w:t xml:space="preserve"> e cartilhas,</w:t>
      </w:r>
      <w:r w:rsidR="004109A7">
        <w:rPr>
          <w:rFonts w:ascii="Times New Roman" w:hAnsi="Times New Roman" w:cs="Times New Roman"/>
          <w:color w:val="000000" w:themeColor="text1"/>
          <w:sz w:val="24"/>
          <w:szCs w:val="24"/>
        </w:rPr>
        <w:t xml:space="preserve"> que abordassem os temas escolhidos para a construção dessa revisão.</w:t>
      </w:r>
    </w:p>
    <w:p w:rsidR="00EA41D4" w:rsidRDefault="00EA41D4" w:rsidP="00C80C47">
      <w:pPr>
        <w:spacing w:line="360" w:lineRule="auto"/>
        <w:ind w:firstLine="708"/>
        <w:jc w:val="both"/>
        <w:rPr>
          <w:rFonts w:ascii="Times New Roman" w:hAnsi="Times New Roman" w:cs="Times New Roman"/>
          <w:color w:val="000000" w:themeColor="text1"/>
          <w:sz w:val="24"/>
          <w:szCs w:val="24"/>
        </w:rPr>
      </w:pPr>
    </w:p>
    <w:p w:rsidR="00F71D85" w:rsidRDefault="00F71D85" w:rsidP="00C80C47">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DESENVOLVIMENTO SUSTENTÁVEL</w:t>
      </w:r>
    </w:p>
    <w:p w:rsidR="004109A7" w:rsidRDefault="00792041" w:rsidP="00C80C47">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Brasil, a questão ambiental intensificou-se </w:t>
      </w:r>
      <w:r w:rsidR="002937E3">
        <w:rPr>
          <w:rFonts w:ascii="Times New Roman" w:hAnsi="Times New Roman" w:cs="Times New Roman"/>
          <w:color w:val="000000" w:themeColor="text1"/>
          <w:sz w:val="24"/>
          <w:szCs w:val="24"/>
        </w:rPr>
        <w:t xml:space="preserve">na década de 1960, após uma fase de grande crescimento urbano. Com a crise do petróleo, no fim dessa década, o homem se viu obrigado a refletir acerca do futuro e de sua participação no planeta. </w:t>
      </w:r>
      <w:r w:rsidR="00B21A37">
        <w:rPr>
          <w:rFonts w:ascii="Times New Roman" w:hAnsi="Times New Roman" w:cs="Times New Roman"/>
          <w:color w:val="000000" w:themeColor="text1"/>
          <w:sz w:val="24"/>
          <w:szCs w:val="24"/>
        </w:rPr>
        <w:t>Nessas circunstâncias, surgiu o conceito de desenvolvimento sustentável, expressando anseios coletivos.</w:t>
      </w:r>
      <w:r w:rsidR="00FD7C95">
        <w:rPr>
          <w:rFonts w:ascii="Times New Roman" w:hAnsi="Times New Roman" w:cs="Times New Roman"/>
          <w:color w:val="000000" w:themeColor="text1"/>
          <w:sz w:val="24"/>
          <w:szCs w:val="24"/>
        </w:rPr>
        <w:t xml:space="preserve"> </w:t>
      </w:r>
      <w:r w:rsidR="00570AD6">
        <w:rPr>
          <w:rFonts w:ascii="Times New Roman" w:hAnsi="Times New Roman" w:cs="Times New Roman"/>
          <w:color w:val="000000" w:themeColor="text1"/>
          <w:sz w:val="24"/>
          <w:szCs w:val="24"/>
        </w:rPr>
        <w:t>[13</w:t>
      </w:r>
      <w:r w:rsidR="00951F34">
        <w:rPr>
          <w:rFonts w:ascii="Times New Roman" w:hAnsi="Times New Roman" w:cs="Times New Roman"/>
          <w:color w:val="000000" w:themeColor="text1"/>
          <w:sz w:val="24"/>
          <w:szCs w:val="24"/>
        </w:rPr>
        <w:t>]</w:t>
      </w:r>
      <w:r w:rsidR="00B21A37">
        <w:rPr>
          <w:rFonts w:ascii="Times New Roman" w:hAnsi="Times New Roman" w:cs="Times New Roman"/>
          <w:color w:val="000000" w:themeColor="text1"/>
          <w:sz w:val="24"/>
          <w:szCs w:val="24"/>
        </w:rPr>
        <w:t xml:space="preserve"> </w:t>
      </w:r>
    </w:p>
    <w:p w:rsidR="00695487" w:rsidRDefault="00F2757A" w:rsidP="00C80C47">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Sustentabilidade é o processo de ampliação permanente das ações antrópicas estimulando a preservação e a renovação dos recursos disponibilizados, pelos diversos ecossistemas existentes, </w:t>
      </w:r>
      <w:r w:rsidR="00FD7C95">
        <w:rPr>
          <w:rFonts w:ascii="Times New Roman" w:hAnsi="Times New Roman" w:cs="Times New Roman"/>
          <w:color w:val="000000" w:themeColor="text1"/>
          <w:sz w:val="24"/>
          <w:szCs w:val="24"/>
        </w:rPr>
        <w:t xml:space="preserve">à humanidade. </w:t>
      </w:r>
      <w:r w:rsidR="00570AD6">
        <w:rPr>
          <w:rFonts w:ascii="Times New Roman" w:hAnsi="Times New Roman" w:cs="Times New Roman"/>
          <w:color w:val="000000" w:themeColor="text1"/>
          <w:sz w:val="24"/>
          <w:szCs w:val="24"/>
        </w:rPr>
        <w:t>[14</w:t>
      </w:r>
      <w:proofErr w:type="gramStart"/>
      <w:r>
        <w:rPr>
          <w:rFonts w:ascii="Times New Roman" w:hAnsi="Times New Roman" w:cs="Times New Roman"/>
          <w:color w:val="000000" w:themeColor="text1"/>
          <w:sz w:val="24"/>
          <w:szCs w:val="24"/>
        </w:rPr>
        <w:t>]</w:t>
      </w:r>
      <w:r w:rsidR="00FD7C95">
        <w:rPr>
          <w:rFonts w:ascii="Times New Roman" w:hAnsi="Times New Roman" w:cs="Times New Roman"/>
          <w:color w:val="000000" w:themeColor="text1"/>
          <w:sz w:val="24"/>
          <w:szCs w:val="24"/>
        </w:rPr>
        <w:t xml:space="preserve"> </w:t>
      </w:r>
      <w:r w:rsidR="00695487">
        <w:rPr>
          <w:rFonts w:ascii="Times New Roman" w:hAnsi="Times New Roman" w:cs="Times New Roman"/>
          <w:color w:val="000000" w:themeColor="text1"/>
          <w:sz w:val="24"/>
          <w:szCs w:val="24"/>
        </w:rPr>
        <w:t>Sendo</w:t>
      </w:r>
      <w:proofErr w:type="gramEnd"/>
      <w:r w:rsidR="00695487">
        <w:rPr>
          <w:rFonts w:ascii="Times New Roman" w:hAnsi="Times New Roman" w:cs="Times New Roman"/>
          <w:color w:val="000000" w:themeColor="text1"/>
          <w:sz w:val="24"/>
          <w:szCs w:val="24"/>
        </w:rPr>
        <w:t xml:space="preserve"> assim, o desenvolvimento suste</w:t>
      </w:r>
      <w:r w:rsidR="00FD7C95">
        <w:rPr>
          <w:rFonts w:ascii="Times New Roman" w:hAnsi="Times New Roman" w:cs="Times New Roman"/>
          <w:color w:val="000000" w:themeColor="text1"/>
          <w:sz w:val="24"/>
          <w:szCs w:val="24"/>
        </w:rPr>
        <w:t xml:space="preserve">ntável opõe-se a tudo que acarreta desarmonia, rivalidade, conflito, </w:t>
      </w:r>
      <w:r w:rsidR="009D1A6A">
        <w:rPr>
          <w:rFonts w:ascii="Times New Roman" w:hAnsi="Times New Roman" w:cs="Times New Roman"/>
          <w:color w:val="000000" w:themeColor="text1"/>
          <w:sz w:val="24"/>
          <w:szCs w:val="24"/>
        </w:rPr>
        <w:t>ganância e egoísmo</w:t>
      </w:r>
      <w:r w:rsidR="00A856AE">
        <w:rPr>
          <w:rFonts w:ascii="Times New Roman" w:hAnsi="Times New Roman" w:cs="Times New Roman"/>
          <w:color w:val="000000" w:themeColor="text1"/>
          <w:sz w:val="24"/>
          <w:szCs w:val="24"/>
        </w:rPr>
        <w:t>,</w:t>
      </w:r>
      <w:r w:rsidR="009D1A6A">
        <w:rPr>
          <w:rFonts w:ascii="Times New Roman" w:hAnsi="Times New Roman" w:cs="Times New Roman"/>
          <w:color w:val="000000" w:themeColor="text1"/>
          <w:sz w:val="24"/>
          <w:szCs w:val="24"/>
        </w:rPr>
        <w:t xml:space="preserve"> resultando em um mo</w:t>
      </w:r>
      <w:r w:rsidR="00A856AE">
        <w:rPr>
          <w:rFonts w:ascii="Times New Roman" w:hAnsi="Times New Roman" w:cs="Times New Roman"/>
          <w:color w:val="000000" w:themeColor="text1"/>
          <w:sz w:val="24"/>
          <w:szCs w:val="24"/>
        </w:rPr>
        <w:t>do mais igualitário e justo de os indivíduos</w:t>
      </w:r>
      <w:r w:rsidR="009D1A6A">
        <w:rPr>
          <w:rFonts w:ascii="Times New Roman" w:hAnsi="Times New Roman" w:cs="Times New Roman"/>
          <w:color w:val="000000" w:themeColor="text1"/>
          <w:sz w:val="24"/>
          <w:szCs w:val="24"/>
        </w:rPr>
        <w:t xml:space="preserve"> se unirem para promover a manutenção do meio ambiente.</w:t>
      </w:r>
      <w:r w:rsidR="00570AD6">
        <w:rPr>
          <w:rFonts w:ascii="Times New Roman" w:hAnsi="Times New Roman" w:cs="Times New Roman"/>
          <w:color w:val="000000" w:themeColor="text1"/>
          <w:sz w:val="24"/>
          <w:szCs w:val="24"/>
        </w:rPr>
        <w:t xml:space="preserve"> [15</w:t>
      </w:r>
      <w:r w:rsidR="002E1E09">
        <w:rPr>
          <w:rFonts w:ascii="Times New Roman" w:hAnsi="Times New Roman" w:cs="Times New Roman"/>
          <w:color w:val="000000" w:themeColor="text1"/>
          <w:sz w:val="24"/>
          <w:szCs w:val="24"/>
        </w:rPr>
        <w:t>]</w:t>
      </w:r>
    </w:p>
    <w:p w:rsidR="00424391" w:rsidRDefault="007538F9" w:rsidP="00C80C47">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Estudos alegam que a sustentabilidade é composta por três esferas, que interagem entre si. </w:t>
      </w:r>
      <w:r w:rsidR="00424391">
        <w:rPr>
          <w:rFonts w:ascii="Times New Roman" w:hAnsi="Times New Roman" w:cs="Times New Roman"/>
          <w:color w:val="000000" w:themeColor="text1"/>
          <w:sz w:val="24"/>
          <w:szCs w:val="24"/>
        </w:rPr>
        <w:t>A primeira esfera</w:t>
      </w:r>
      <w:r w:rsidR="00424391" w:rsidRPr="00F4761E">
        <w:rPr>
          <w:rFonts w:ascii="Times New Roman" w:hAnsi="Times New Roman" w:cs="Times New Roman"/>
          <w:color w:val="000000" w:themeColor="text1"/>
          <w:sz w:val="24"/>
          <w:szCs w:val="24"/>
        </w:rPr>
        <w:t xml:space="preserve">, a ambiental, leva em consideração a importância de se produzir e consumir </w:t>
      </w:r>
      <w:r w:rsidR="00424391" w:rsidRPr="00F4761E">
        <w:rPr>
          <w:rFonts w:ascii="Times New Roman" w:hAnsi="Times New Roman" w:cs="Times New Roman"/>
          <w:color w:val="000000" w:themeColor="text1"/>
          <w:sz w:val="24"/>
          <w:szCs w:val="24"/>
        </w:rPr>
        <w:lastRenderedPageBreak/>
        <w:t xml:space="preserve">recursos de uma forma que garanta a </w:t>
      </w:r>
      <w:proofErr w:type="spellStart"/>
      <w:r w:rsidR="00424391" w:rsidRPr="00F4761E">
        <w:rPr>
          <w:rFonts w:ascii="Times New Roman" w:hAnsi="Times New Roman" w:cs="Times New Roman"/>
          <w:color w:val="000000" w:themeColor="text1"/>
          <w:sz w:val="24"/>
          <w:szCs w:val="24"/>
        </w:rPr>
        <w:t>autorreparação</w:t>
      </w:r>
      <w:proofErr w:type="spellEnd"/>
      <w:r w:rsidR="00424391" w:rsidRPr="00F4761E">
        <w:rPr>
          <w:rFonts w:ascii="Times New Roman" w:hAnsi="Times New Roman" w:cs="Times New Roman"/>
          <w:color w:val="000000" w:themeColor="text1"/>
          <w:sz w:val="24"/>
          <w:szCs w:val="24"/>
        </w:rPr>
        <w:t xml:space="preserve"> e capacidade de recuperação dos ecossistemas. </w:t>
      </w:r>
      <w:r w:rsidR="00424391">
        <w:rPr>
          <w:rFonts w:ascii="Times New Roman" w:hAnsi="Times New Roman" w:cs="Times New Roman"/>
          <w:color w:val="000000" w:themeColor="text1"/>
          <w:sz w:val="24"/>
          <w:szCs w:val="24"/>
        </w:rPr>
        <w:t>Na segunda esfera, também chamada de econômica,</w:t>
      </w:r>
      <w:r w:rsidR="00424391" w:rsidRPr="00F4761E">
        <w:rPr>
          <w:rFonts w:ascii="Times New Roman" w:hAnsi="Times New Roman" w:cs="Times New Roman"/>
          <w:color w:val="000000" w:themeColor="text1"/>
          <w:sz w:val="24"/>
          <w:szCs w:val="24"/>
        </w:rPr>
        <w:t xml:space="preserve"> faz-se menção à ecoeficiência, que seria o aumento da capacidade de produção e do consumo com economia crescente de recursos naturais. A terceira e última dimensão</w:t>
      </w:r>
      <w:r w:rsidR="00424391">
        <w:rPr>
          <w:rFonts w:ascii="Times New Roman" w:hAnsi="Times New Roman" w:cs="Times New Roman"/>
          <w:color w:val="000000" w:themeColor="text1"/>
          <w:sz w:val="24"/>
          <w:szCs w:val="24"/>
        </w:rPr>
        <w:t>, conhecida como social,</w:t>
      </w:r>
      <w:r w:rsidR="00424391" w:rsidRPr="00F4761E">
        <w:rPr>
          <w:rFonts w:ascii="Times New Roman" w:hAnsi="Times New Roman" w:cs="Times New Roman"/>
          <w:color w:val="000000" w:themeColor="text1"/>
          <w:sz w:val="24"/>
          <w:szCs w:val="24"/>
        </w:rPr>
        <w:t xml:space="preserve"> refere-se à implantação da justiça social, onde todos os cidadãos tenham acesso ao mínimo necessário para uma vida digna e que ninguém absorva bens e recursos naturais e energéticos que sejam prejudiciais a outros. </w:t>
      </w:r>
      <w:r w:rsidR="00570AD6">
        <w:rPr>
          <w:rFonts w:ascii="Times New Roman" w:hAnsi="Times New Roman" w:cs="Times New Roman"/>
          <w:color w:val="000000" w:themeColor="text1"/>
          <w:sz w:val="24"/>
          <w:szCs w:val="24"/>
        </w:rPr>
        <w:t>[16</w:t>
      </w:r>
      <w:r w:rsidR="00424391" w:rsidRPr="00F4761E">
        <w:rPr>
          <w:rFonts w:ascii="Times New Roman" w:hAnsi="Times New Roman" w:cs="Times New Roman"/>
          <w:color w:val="000000" w:themeColor="text1"/>
          <w:sz w:val="24"/>
          <w:szCs w:val="24"/>
        </w:rPr>
        <w:t>]</w:t>
      </w:r>
    </w:p>
    <w:p w:rsidR="00F760EC" w:rsidRDefault="00F760EC" w:rsidP="00C80C47">
      <w:pPr>
        <w:spacing w:line="360" w:lineRule="auto"/>
        <w:ind w:firstLine="708"/>
        <w:jc w:val="both"/>
        <w:rPr>
          <w:rFonts w:ascii="Times New Roman" w:hAnsi="Times New Roman" w:cs="Times New Roman"/>
          <w:color w:val="000000" w:themeColor="text1"/>
          <w:sz w:val="24"/>
          <w:szCs w:val="24"/>
        </w:rPr>
      </w:pPr>
    </w:p>
    <w:p w:rsidR="00F760EC" w:rsidRPr="00F760EC" w:rsidRDefault="00F760EC" w:rsidP="00C80C47">
      <w:pPr>
        <w:spacing w:line="360" w:lineRule="auto"/>
        <w:jc w:val="both"/>
        <w:rPr>
          <w:rFonts w:ascii="Times New Roman" w:hAnsi="Times New Roman" w:cs="Times New Roman"/>
          <w:color w:val="000000" w:themeColor="text1"/>
          <w:sz w:val="24"/>
          <w:szCs w:val="24"/>
        </w:rPr>
      </w:pPr>
      <w:r w:rsidRPr="00F760EC">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2. </w:t>
      </w:r>
      <w:r w:rsidR="00F16715">
        <w:rPr>
          <w:rFonts w:ascii="Times New Roman" w:hAnsi="Times New Roman" w:cs="Times New Roman"/>
          <w:color w:val="000000" w:themeColor="text1"/>
          <w:sz w:val="24"/>
          <w:szCs w:val="24"/>
        </w:rPr>
        <w:t>PRODUÇÃO ORGÂNICA</w:t>
      </w:r>
    </w:p>
    <w:p w:rsidR="00820994" w:rsidRDefault="00E04F87" w:rsidP="00C80C47">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agroecologia, que é considerada uma forma de desenvolvimento sustentável, </w:t>
      </w:r>
      <w:r w:rsidR="00F16715">
        <w:rPr>
          <w:rFonts w:ascii="Times New Roman" w:hAnsi="Times New Roman" w:cs="Times New Roman"/>
          <w:color w:val="000000" w:themeColor="text1"/>
          <w:sz w:val="24"/>
          <w:szCs w:val="24"/>
        </w:rPr>
        <w:t>surgiu em meados da década de 70. A partir de 1976 esse tipo de produção começou a se estabelecer no Brasil, visando reduzir o impacto ambiental da a</w:t>
      </w:r>
      <w:r w:rsidR="008941BB">
        <w:rPr>
          <w:rFonts w:ascii="Times New Roman" w:hAnsi="Times New Roman" w:cs="Times New Roman"/>
          <w:color w:val="000000" w:themeColor="text1"/>
          <w:sz w:val="24"/>
          <w:szCs w:val="24"/>
        </w:rPr>
        <w:t>tividade agrícola e industrial, além de</w:t>
      </w:r>
      <w:r w:rsidR="00F16715">
        <w:rPr>
          <w:rFonts w:ascii="Times New Roman" w:hAnsi="Times New Roman" w:cs="Times New Roman"/>
          <w:color w:val="000000" w:themeColor="text1"/>
          <w:sz w:val="24"/>
          <w:szCs w:val="24"/>
        </w:rPr>
        <w:t xml:space="preserve"> produzir alimentos mais saudáveis</w:t>
      </w:r>
      <w:r w:rsidR="008941BB">
        <w:rPr>
          <w:rFonts w:ascii="Times New Roman" w:hAnsi="Times New Roman" w:cs="Times New Roman"/>
          <w:color w:val="000000" w:themeColor="text1"/>
          <w:sz w:val="24"/>
          <w:szCs w:val="24"/>
        </w:rPr>
        <w:t xml:space="preserve"> e livres de produtos químicos, como os agrotóxicos.</w:t>
      </w:r>
      <w:r w:rsidR="00F16715">
        <w:rPr>
          <w:rFonts w:ascii="Times New Roman" w:hAnsi="Times New Roman" w:cs="Times New Roman"/>
          <w:color w:val="000000" w:themeColor="text1"/>
          <w:sz w:val="24"/>
          <w:szCs w:val="24"/>
        </w:rPr>
        <w:t xml:space="preserve"> </w:t>
      </w:r>
      <w:r w:rsidR="00570AD6">
        <w:rPr>
          <w:rFonts w:ascii="Times New Roman" w:hAnsi="Times New Roman" w:cs="Times New Roman"/>
          <w:color w:val="000000" w:themeColor="text1"/>
          <w:sz w:val="24"/>
          <w:szCs w:val="24"/>
        </w:rPr>
        <w:t>[17</w:t>
      </w:r>
      <w:r w:rsidR="008941BB">
        <w:rPr>
          <w:rFonts w:ascii="Times New Roman" w:hAnsi="Times New Roman" w:cs="Times New Roman"/>
          <w:color w:val="000000" w:themeColor="text1"/>
          <w:sz w:val="24"/>
          <w:szCs w:val="24"/>
        </w:rPr>
        <w:t>]</w:t>
      </w:r>
    </w:p>
    <w:p w:rsidR="000629A5" w:rsidRDefault="000629A5" w:rsidP="00C80C47">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uso de agrotóxicos tem se expandido na agricultura convencional, principalmente nos últimos 30 anos. Em 2006, o Brasil ocupava o terceiro lugar entre os maiores consumidores desses produtos, sendo superado apenas pelo Japão e Estados </w:t>
      </w:r>
      <w:r>
        <w:rPr>
          <w:rFonts w:ascii="Times New Roman" w:hAnsi="Times New Roman" w:cs="Times New Roman"/>
          <w:color w:val="000000" w:themeColor="text1"/>
          <w:sz w:val="24"/>
          <w:szCs w:val="24"/>
        </w:rPr>
        <w:t>Unidos. Entretanto, no ano de 200</w:t>
      </w:r>
      <w:r w:rsidR="008338AC">
        <w:rPr>
          <w:rFonts w:ascii="Times New Roman" w:hAnsi="Times New Roman" w:cs="Times New Roman"/>
          <w:color w:val="000000" w:themeColor="text1"/>
          <w:sz w:val="24"/>
          <w:szCs w:val="24"/>
        </w:rPr>
        <w:t>8 o Brasil ultrapassou os Estados Unidos e passou a ocupar</w:t>
      </w:r>
      <w:r>
        <w:rPr>
          <w:rFonts w:ascii="Times New Roman" w:hAnsi="Times New Roman" w:cs="Times New Roman"/>
          <w:color w:val="000000" w:themeColor="text1"/>
          <w:sz w:val="24"/>
          <w:szCs w:val="24"/>
        </w:rPr>
        <w:t xml:space="preserve"> o primeiro lugar, posição essa mantida até os dias de hoje. </w:t>
      </w:r>
      <w:r w:rsidR="00AA77A3">
        <w:rPr>
          <w:rFonts w:ascii="Times New Roman" w:hAnsi="Times New Roman" w:cs="Times New Roman"/>
          <w:color w:val="000000" w:themeColor="text1"/>
          <w:sz w:val="24"/>
          <w:szCs w:val="24"/>
        </w:rPr>
        <w:t xml:space="preserve">E em alguns estados do país o uso desses compostos chega a atingir </w:t>
      </w:r>
      <w:r w:rsidR="008338AC">
        <w:rPr>
          <w:rFonts w:ascii="Times New Roman" w:hAnsi="Times New Roman" w:cs="Times New Roman"/>
          <w:color w:val="000000" w:themeColor="text1"/>
          <w:sz w:val="24"/>
          <w:szCs w:val="24"/>
        </w:rPr>
        <w:t>quase o dobro da média nacional. Isso resulta na contaminação de até um terço dos alimentos consumidos diariamente pelos brasileiros.</w:t>
      </w:r>
      <w:r w:rsidR="00AF3420">
        <w:rPr>
          <w:rFonts w:ascii="Times New Roman" w:hAnsi="Times New Roman" w:cs="Times New Roman"/>
          <w:color w:val="000000" w:themeColor="text1"/>
          <w:sz w:val="24"/>
          <w:szCs w:val="24"/>
        </w:rPr>
        <w:t xml:space="preserve"> [18]</w:t>
      </w:r>
    </w:p>
    <w:p w:rsidR="00D90B21" w:rsidRDefault="00F31A82" w:rsidP="00C80C47">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 intuito de acabar com os impactos causados pelo uso dos agrotóxicos</w:t>
      </w:r>
      <w:r w:rsidR="00060941">
        <w:rPr>
          <w:rFonts w:ascii="Times New Roman" w:hAnsi="Times New Roman" w:cs="Times New Roman"/>
          <w:color w:val="000000" w:themeColor="text1"/>
          <w:sz w:val="24"/>
          <w:szCs w:val="24"/>
        </w:rPr>
        <w:t>, a produção orgânica</w:t>
      </w:r>
      <w:r w:rsidR="00D90B21">
        <w:rPr>
          <w:rFonts w:ascii="Times New Roman" w:hAnsi="Times New Roman" w:cs="Times New Roman"/>
          <w:color w:val="000000" w:themeColor="text1"/>
          <w:sz w:val="24"/>
          <w:szCs w:val="24"/>
        </w:rPr>
        <w:t xml:space="preserve"> utiliza processos específicos de adubação, como a compostagem, que é </w:t>
      </w:r>
      <w:r w:rsidR="00446DE0">
        <w:rPr>
          <w:rFonts w:ascii="Times New Roman" w:hAnsi="Times New Roman" w:cs="Times New Roman"/>
          <w:color w:val="000000" w:themeColor="text1"/>
          <w:sz w:val="24"/>
          <w:szCs w:val="24"/>
        </w:rPr>
        <w:t xml:space="preserve">uma técnica onde se transforma resíduos orgânicos em fertilizantes naturais que serão utilizados na agricultura. </w:t>
      </w:r>
      <w:r w:rsidR="005A221F">
        <w:rPr>
          <w:rFonts w:ascii="Times New Roman" w:hAnsi="Times New Roman" w:cs="Times New Roman"/>
          <w:color w:val="000000" w:themeColor="text1"/>
          <w:sz w:val="24"/>
          <w:szCs w:val="24"/>
        </w:rPr>
        <w:t xml:space="preserve"> Esse adubo, considerado orgânico, resulta em um melhoramento físico-químico e biológico do solo, enriquecendo-o, melhorando sua estrutura e mantendo sua fertilidade. Além disso, a compostagem ajuda a melhorar a capacidade das plantas de absorver nutrientes, promovendo consequentemente, seu crescimento.</w:t>
      </w:r>
      <w:r w:rsidR="00570AD6">
        <w:rPr>
          <w:rFonts w:ascii="Times New Roman" w:hAnsi="Times New Roman" w:cs="Times New Roman"/>
          <w:color w:val="000000" w:themeColor="text1"/>
          <w:sz w:val="24"/>
          <w:szCs w:val="24"/>
        </w:rPr>
        <w:t xml:space="preserve"> [1</w:t>
      </w:r>
      <w:r w:rsidR="00AF3420">
        <w:rPr>
          <w:rFonts w:ascii="Times New Roman" w:hAnsi="Times New Roman" w:cs="Times New Roman"/>
          <w:color w:val="000000" w:themeColor="text1"/>
          <w:sz w:val="24"/>
          <w:szCs w:val="24"/>
        </w:rPr>
        <w:t>9</w:t>
      </w:r>
      <w:r w:rsidR="00D50280">
        <w:rPr>
          <w:rFonts w:ascii="Times New Roman" w:hAnsi="Times New Roman" w:cs="Times New Roman"/>
          <w:color w:val="000000" w:themeColor="text1"/>
          <w:sz w:val="24"/>
          <w:szCs w:val="24"/>
        </w:rPr>
        <w:t xml:space="preserve">] </w:t>
      </w:r>
    </w:p>
    <w:p w:rsidR="00BD5F8C" w:rsidRDefault="00BD5F8C" w:rsidP="00060941">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Esse modo de produção possui técnicas </w:t>
      </w:r>
      <w:r w:rsidR="00953F54">
        <w:rPr>
          <w:rFonts w:ascii="Times New Roman" w:hAnsi="Times New Roman" w:cs="Times New Roman"/>
          <w:color w:val="000000" w:themeColor="text1"/>
          <w:sz w:val="24"/>
          <w:szCs w:val="24"/>
        </w:rPr>
        <w:t>distintas</w:t>
      </w:r>
      <w:r>
        <w:rPr>
          <w:rFonts w:ascii="Times New Roman" w:hAnsi="Times New Roman" w:cs="Times New Roman"/>
          <w:color w:val="000000" w:themeColor="text1"/>
          <w:sz w:val="24"/>
          <w:szCs w:val="24"/>
        </w:rPr>
        <w:t xml:space="preserve"> e busca potencializar o uso dos recursos naturais e socioeconômicos disponíveis</w:t>
      </w:r>
      <w:r w:rsidR="00953F54">
        <w:rPr>
          <w:rFonts w:ascii="Times New Roman" w:hAnsi="Times New Roman" w:cs="Times New Roman"/>
          <w:color w:val="000000" w:themeColor="text1"/>
          <w:sz w:val="24"/>
          <w:szCs w:val="24"/>
        </w:rPr>
        <w:t>.</w:t>
      </w:r>
      <w:r w:rsidR="0045204B">
        <w:rPr>
          <w:rFonts w:ascii="Times New Roman" w:hAnsi="Times New Roman" w:cs="Times New Roman"/>
          <w:color w:val="000000" w:themeColor="text1"/>
          <w:sz w:val="24"/>
          <w:szCs w:val="24"/>
        </w:rPr>
        <w:t xml:space="preserve"> Sendo assim, a agricultura orgânica preocupa-se, prioritariamente, com o meio ambiente, manejando o solo, a água, as plantas e os animais de forma equilibrada e harmoniosa, </w:t>
      </w:r>
      <w:r w:rsidR="0045204B">
        <w:rPr>
          <w:rFonts w:ascii="Times New Roman" w:hAnsi="Times New Roman" w:cs="Times New Roman"/>
          <w:color w:val="000000" w:themeColor="text1"/>
          <w:sz w:val="24"/>
          <w:szCs w:val="24"/>
        </w:rPr>
        <w:lastRenderedPageBreak/>
        <w:t>tanto entre si, quanto com os seres humanos.</w:t>
      </w:r>
      <w:r w:rsidR="00060941">
        <w:rPr>
          <w:rFonts w:ascii="Times New Roman" w:hAnsi="Times New Roman" w:cs="Times New Roman"/>
          <w:color w:val="000000" w:themeColor="text1"/>
          <w:sz w:val="24"/>
          <w:szCs w:val="24"/>
        </w:rPr>
        <w:t xml:space="preserve"> </w:t>
      </w:r>
      <w:r w:rsidR="00060941" w:rsidRPr="00060941">
        <w:rPr>
          <w:rFonts w:ascii="Times New Roman" w:hAnsi="Times New Roman" w:cs="Times New Roman"/>
          <w:color w:val="000000" w:themeColor="text1"/>
          <w:sz w:val="24"/>
          <w:szCs w:val="24"/>
        </w:rPr>
        <w:t>Além disso, promo</w:t>
      </w:r>
      <w:r w:rsidR="00060941">
        <w:rPr>
          <w:rFonts w:ascii="Times New Roman" w:hAnsi="Times New Roman" w:cs="Times New Roman"/>
          <w:color w:val="000000" w:themeColor="text1"/>
          <w:sz w:val="24"/>
          <w:szCs w:val="24"/>
        </w:rPr>
        <w:t>ve</w:t>
      </w:r>
      <w:r w:rsidR="00060941" w:rsidRPr="00060941">
        <w:rPr>
          <w:rFonts w:ascii="Times New Roman" w:hAnsi="Times New Roman" w:cs="Times New Roman"/>
          <w:color w:val="000000" w:themeColor="text1"/>
          <w:sz w:val="24"/>
          <w:szCs w:val="24"/>
        </w:rPr>
        <w:t xml:space="preserve"> uma maior valorização do homem do campo, de sua família e de seu trabalho.</w:t>
      </w:r>
      <w:r w:rsidR="00AF3420">
        <w:rPr>
          <w:rFonts w:ascii="Times New Roman" w:hAnsi="Times New Roman" w:cs="Times New Roman"/>
          <w:color w:val="000000" w:themeColor="text1"/>
          <w:sz w:val="24"/>
          <w:szCs w:val="24"/>
        </w:rPr>
        <w:t xml:space="preserve"> [20</w:t>
      </w:r>
      <w:r w:rsidR="00B6368F">
        <w:rPr>
          <w:rFonts w:ascii="Times New Roman" w:hAnsi="Times New Roman" w:cs="Times New Roman"/>
          <w:color w:val="000000" w:themeColor="text1"/>
          <w:sz w:val="24"/>
          <w:szCs w:val="24"/>
        </w:rPr>
        <w:t>]</w:t>
      </w:r>
    </w:p>
    <w:p w:rsidR="00EC4C03" w:rsidRDefault="00C453B1" w:rsidP="00C80C47">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 controlar as pragas e doenças podem ser utilizados </w:t>
      </w:r>
      <w:proofErr w:type="spellStart"/>
      <w:r>
        <w:rPr>
          <w:rFonts w:ascii="Times New Roman" w:hAnsi="Times New Roman" w:cs="Times New Roman"/>
          <w:color w:val="000000" w:themeColor="text1"/>
          <w:sz w:val="24"/>
          <w:szCs w:val="24"/>
        </w:rPr>
        <w:t>biopesticidas</w:t>
      </w:r>
      <w:proofErr w:type="spellEnd"/>
      <w:r>
        <w:rPr>
          <w:rFonts w:ascii="Times New Roman" w:hAnsi="Times New Roman" w:cs="Times New Roman"/>
          <w:color w:val="000000" w:themeColor="text1"/>
          <w:sz w:val="24"/>
          <w:szCs w:val="24"/>
        </w:rPr>
        <w:t xml:space="preserve">, substâncias feitas a partir de microrganismos, compostos naturais ou derivados de plantas. Como exemplo de </w:t>
      </w:r>
      <w:proofErr w:type="spellStart"/>
      <w:r>
        <w:rPr>
          <w:rFonts w:ascii="Times New Roman" w:hAnsi="Times New Roman" w:cs="Times New Roman"/>
          <w:color w:val="000000" w:themeColor="text1"/>
          <w:sz w:val="24"/>
          <w:szCs w:val="24"/>
        </w:rPr>
        <w:t>biopesticidas</w:t>
      </w:r>
      <w:proofErr w:type="spellEnd"/>
      <w:r>
        <w:rPr>
          <w:rFonts w:ascii="Times New Roman" w:hAnsi="Times New Roman" w:cs="Times New Roman"/>
          <w:color w:val="000000" w:themeColor="text1"/>
          <w:sz w:val="24"/>
          <w:szCs w:val="24"/>
        </w:rPr>
        <w:t xml:space="preserve"> podemos citar pimen</w:t>
      </w:r>
      <w:r w:rsidR="00087DA9">
        <w:rPr>
          <w:rFonts w:ascii="Times New Roman" w:hAnsi="Times New Roman" w:cs="Times New Roman"/>
          <w:color w:val="000000" w:themeColor="text1"/>
          <w:sz w:val="24"/>
          <w:szCs w:val="24"/>
        </w:rPr>
        <w:t xml:space="preserve">ta triturada, </w:t>
      </w:r>
      <w:proofErr w:type="spellStart"/>
      <w:r w:rsidR="00087DA9">
        <w:rPr>
          <w:rFonts w:ascii="Times New Roman" w:hAnsi="Times New Roman" w:cs="Times New Roman"/>
          <w:color w:val="000000" w:themeColor="text1"/>
          <w:sz w:val="24"/>
          <w:szCs w:val="24"/>
        </w:rPr>
        <w:t>biofertilizantes</w:t>
      </w:r>
      <w:proofErr w:type="spellEnd"/>
      <w:r w:rsidR="00087DA9">
        <w:rPr>
          <w:rFonts w:ascii="Times New Roman" w:hAnsi="Times New Roman" w:cs="Times New Roman"/>
          <w:color w:val="000000" w:themeColor="text1"/>
          <w:sz w:val="24"/>
          <w:szCs w:val="24"/>
        </w:rPr>
        <w:t>, calda bordalesa, entre outros. Estes podem atuar no controle de doenças causadas por fungos, como ferrugem e manchas foliares e ainda podem ser usados como repelentes contra insetos.</w:t>
      </w:r>
      <w:r w:rsidR="00AF3420">
        <w:rPr>
          <w:rFonts w:ascii="Times New Roman" w:hAnsi="Times New Roman" w:cs="Times New Roman"/>
          <w:color w:val="000000" w:themeColor="text1"/>
          <w:sz w:val="24"/>
          <w:szCs w:val="24"/>
        </w:rPr>
        <w:t xml:space="preserve"> [21</w:t>
      </w:r>
      <w:r w:rsidR="00C100FF">
        <w:rPr>
          <w:rFonts w:ascii="Times New Roman" w:hAnsi="Times New Roman" w:cs="Times New Roman"/>
          <w:color w:val="000000" w:themeColor="text1"/>
          <w:sz w:val="24"/>
          <w:szCs w:val="24"/>
        </w:rPr>
        <w:t>]</w:t>
      </w:r>
    </w:p>
    <w:p w:rsidR="00BB3B1E" w:rsidRDefault="00FA0ACF" w:rsidP="00C80C47">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produção de alimentos orgânicos vem crescendo, com o passar dos anos. </w:t>
      </w:r>
      <w:r w:rsidR="00502E3D">
        <w:rPr>
          <w:rFonts w:ascii="Times New Roman" w:hAnsi="Times New Roman" w:cs="Times New Roman"/>
          <w:color w:val="000000" w:themeColor="text1"/>
          <w:sz w:val="24"/>
          <w:szCs w:val="24"/>
        </w:rPr>
        <w:t xml:space="preserve">Estudos apontam que, em 2009, a agricultura orgânica abrangia cerca de 138 países. </w:t>
      </w:r>
      <w:r w:rsidR="00E44118">
        <w:rPr>
          <w:rFonts w:ascii="Times New Roman" w:hAnsi="Times New Roman" w:cs="Times New Roman"/>
          <w:color w:val="000000" w:themeColor="text1"/>
          <w:sz w:val="24"/>
          <w:szCs w:val="24"/>
        </w:rPr>
        <w:t xml:space="preserve">A Austrália ocupava o primeiro lugar em área de produção orgânica com 12,29 milhões de hectares (ha), seguida da China com 2,3 milhões de ha e da Argentina, com 2,22 milhões de </w:t>
      </w:r>
      <w:r w:rsidR="00055CB0">
        <w:rPr>
          <w:rFonts w:ascii="Times New Roman" w:hAnsi="Times New Roman" w:cs="Times New Roman"/>
          <w:color w:val="000000" w:themeColor="text1"/>
          <w:sz w:val="24"/>
          <w:szCs w:val="24"/>
        </w:rPr>
        <w:t>ha</w:t>
      </w:r>
      <w:r w:rsidR="00E44118">
        <w:rPr>
          <w:rFonts w:ascii="Times New Roman" w:hAnsi="Times New Roman" w:cs="Times New Roman"/>
          <w:color w:val="000000" w:themeColor="text1"/>
          <w:sz w:val="24"/>
          <w:szCs w:val="24"/>
        </w:rPr>
        <w:t xml:space="preserve">. </w:t>
      </w:r>
      <w:r w:rsidR="00055CB0">
        <w:rPr>
          <w:rFonts w:ascii="Times New Roman" w:hAnsi="Times New Roman" w:cs="Times New Roman"/>
          <w:color w:val="000000" w:themeColor="text1"/>
          <w:sz w:val="24"/>
          <w:szCs w:val="24"/>
        </w:rPr>
        <w:t>Já o Brasil, se encontrava na oitava posição do ranking, com 880 mil hectares de área produtiva.</w:t>
      </w:r>
      <w:r w:rsidR="00AF3420">
        <w:rPr>
          <w:rFonts w:ascii="Times New Roman" w:hAnsi="Times New Roman" w:cs="Times New Roman"/>
          <w:color w:val="000000" w:themeColor="text1"/>
          <w:sz w:val="24"/>
          <w:szCs w:val="24"/>
        </w:rPr>
        <w:t xml:space="preserve"> [22]</w:t>
      </w:r>
    </w:p>
    <w:p w:rsidR="00FA0ACF" w:rsidRDefault="00FA0ACF" w:rsidP="00C80C47">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 2015, estimou-se que o mercado de orgânicos no mundo, fatura cerca de 50 bilhões de dólares por ano, no mundo todo. Já no Brasil, a estimativa de faturamento foi de 150 milhões de dólares</w:t>
      </w:r>
      <w:r w:rsidR="004933CE">
        <w:rPr>
          <w:rFonts w:ascii="Times New Roman" w:hAnsi="Times New Roman" w:cs="Times New Roman"/>
          <w:color w:val="000000" w:themeColor="text1"/>
          <w:sz w:val="24"/>
          <w:szCs w:val="24"/>
        </w:rPr>
        <w:t xml:space="preserve"> por ano, sendo a </w:t>
      </w:r>
      <w:r w:rsidR="004933CE">
        <w:rPr>
          <w:rFonts w:ascii="Times New Roman" w:hAnsi="Times New Roman" w:cs="Times New Roman"/>
          <w:color w:val="000000" w:themeColor="text1"/>
          <w:sz w:val="24"/>
          <w:szCs w:val="24"/>
        </w:rPr>
        <w:t>maior parte da sua produção (cerca de 60%) exportada para outros países.</w:t>
      </w:r>
      <w:r w:rsidR="00D56DD6">
        <w:rPr>
          <w:rFonts w:ascii="Times New Roman" w:hAnsi="Times New Roman" w:cs="Times New Roman"/>
          <w:color w:val="000000" w:themeColor="text1"/>
          <w:sz w:val="24"/>
          <w:szCs w:val="24"/>
        </w:rPr>
        <w:t xml:space="preserve"> [2</w:t>
      </w:r>
      <w:r w:rsidR="00AF3420">
        <w:rPr>
          <w:rFonts w:ascii="Times New Roman" w:hAnsi="Times New Roman" w:cs="Times New Roman"/>
          <w:color w:val="000000" w:themeColor="text1"/>
          <w:sz w:val="24"/>
          <w:szCs w:val="24"/>
        </w:rPr>
        <w:t>3</w:t>
      </w:r>
      <w:r w:rsidR="00C64FF6">
        <w:rPr>
          <w:rFonts w:ascii="Times New Roman" w:hAnsi="Times New Roman" w:cs="Times New Roman"/>
          <w:color w:val="000000" w:themeColor="text1"/>
          <w:sz w:val="24"/>
          <w:szCs w:val="24"/>
        </w:rPr>
        <w:t>]</w:t>
      </w:r>
    </w:p>
    <w:p w:rsidR="00592621" w:rsidRDefault="00592621" w:rsidP="00C80C47">
      <w:pPr>
        <w:spacing w:line="360" w:lineRule="auto"/>
        <w:ind w:firstLine="708"/>
        <w:jc w:val="both"/>
        <w:rPr>
          <w:rFonts w:ascii="Times New Roman" w:hAnsi="Times New Roman" w:cs="Times New Roman"/>
          <w:color w:val="000000" w:themeColor="text1"/>
          <w:sz w:val="24"/>
          <w:szCs w:val="24"/>
        </w:rPr>
      </w:pPr>
    </w:p>
    <w:p w:rsidR="00FA0ACF" w:rsidRDefault="00FA0ACF" w:rsidP="00C80C47">
      <w:pPr>
        <w:spacing w:line="360" w:lineRule="auto"/>
        <w:jc w:val="both"/>
        <w:rPr>
          <w:rFonts w:ascii="Times New Roman" w:hAnsi="Times New Roman" w:cs="Times New Roman"/>
          <w:b/>
          <w:color w:val="000000" w:themeColor="text1"/>
          <w:sz w:val="24"/>
          <w:szCs w:val="24"/>
        </w:rPr>
      </w:pPr>
      <w:r w:rsidRPr="00FA0ACF">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2.1. </w:t>
      </w:r>
      <w:r w:rsidRPr="00FA0ACF">
        <w:rPr>
          <w:rFonts w:ascii="Times New Roman" w:hAnsi="Times New Roman" w:cs="Times New Roman"/>
          <w:b/>
          <w:color w:val="000000" w:themeColor="text1"/>
          <w:sz w:val="24"/>
          <w:szCs w:val="24"/>
        </w:rPr>
        <w:t>Benefícios para a saúde humana</w:t>
      </w:r>
    </w:p>
    <w:p w:rsidR="00FA0ACF" w:rsidRDefault="00FA0ACF" w:rsidP="00C80C47">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0215AF">
        <w:rPr>
          <w:rFonts w:ascii="Times New Roman" w:hAnsi="Times New Roman" w:cs="Times New Roman"/>
          <w:color w:val="000000" w:themeColor="text1"/>
          <w:sz w:val="24"/>
          <w:szCs w:val="24"/>
        </w:rPr>
        <w:t>Um dos fatores que comprovam o benefício dos alimentos orgânico</w:t>
      </w:r>
      <w:r w:rsidR="000D48B4">
        <w:rPr>
          <w:rFonts w:ascii="Times New Roman" w:hAnsi="Times New Roman" w:cs="Times New Roman"/>
          <w:color w:val="000000" w:themeColor="text1"/>
          <w:sz w:val="24"/>
          <w:szCs w:val="24"/>
        </w:rPr>
        <w:t>s</w:t>
      </w:r>
      <w:r w:rsidR="000215AF">
        <w:rPr>
          <w:rFonts w:ascii="Times New Roman" w:hAnsi="Times New Roman" w:cs="Times New Roman"/>
          <w:color w:val="000000" w:themeColor="text1"/>
          <w:sz w:val="24"/>
          <w:szCs w:val="24"/>
        </w:rPr>
        <w:t xml:space="preserve"> para a saúde humana é o excesso de nitrato presente em alimentos cultivados com</w:t>
      </w:r>
      <w:r w:rsidR="000D48B4">
        <w:rPr>
          <w:rFonts w:ascii="Times New Roman" w:hAnsi="Times New Roman" w:cs="Times New Roman"/>
          <w:color w:val="000000" w:themeColor="text1"/>
          <w:sz w:val="24"/>
          <w:szCs w:val="24"/>
        </w:rPr>
        <w:t xml:space="preserve"> </w:t>
      </w:r>
      <w:r w:rsidR="000215AF">
        <w:rPr>
          <w:rFonts w:ascii="Times New Roman" w:hAnsi="Times New Roman" w:cs="Times New Roman"/>
          <w:color w:val="000000" w:themeColor="text1"/>
          <w:sz w:val="24"/>
          <w:szCs w:val="24"/>
        </w:rPr>
        <w:t xml:space="preserve">o uso de agrotóxicos, também chamados de alimentos convencionais. </w:t>
      </w:r>
      <w:r w:rsidR="008A5086">
        <w:rPr>
          <w:rFonts w:ascii="Times New Roman" w:hAnsi="Times New Roman" w:cs="Times New Roman"/>
          <w:color w:val="000000" w:themeColor="text1"/>
          <w:sz w:val="24"/>
          <w:szCs w:val="24"/>
        </w:rPr>
        <w:t xml:space="preserve">Esses alimentos contêm altas quantidades de nitrogênio, sendo essa a principal fonte de nitrato que consumimos. Esses nitratos estão relacionados com a produção de </w:t>
      </w:r>
      <w:proofErr w:type="spellStart"/>
      <w:r w:rsidR="008A5086">
        <w:rPr>
          <w:rFonts w:ascii="Times New Roman" w:hAnsi="Times New Roman" w:cs="Times New Roman"/>
          <w:color w:val="000000" w:themeColor="text1"/>
          <w:sz w:val="24"/>
          <w:szCs w:val="24"/>
        </w:rPr>
        <w:t>nitrosaminas</w:t>
      </w:r>
      <w:proofErr w:type="spellEnd"/>
      <w:r w:rsidR="008A5086">
        <w:rPr>
          <w:rFonts w:ascii="Times New Roman" w:hAnsi="Times New Roman" w:cs="Times New Roman"/>
          <w:color w:val="000000" w:themeColor="text1"/>
          <w:sz w:val="24"/>
          <w:szCs w:val="24"/>
        </w:rPr>
        <w:t xml:space="preserve"> no trato digestivo dos indivíduos, sendo as </w:t>
      </w:r>
      <w:proofErr w:type="spellStart"/>
      <w:r w:rsidR="008A5086">
        <w:rPr>
          <w:rFonts w:ascii="Times New Roman" w:hAnsi="Times New Roman" w:cs="Times New Roman"/>
          <w:color w:val="000000" w:themeColor="text1"/>
          <w:sz w:val="24"/>
          <w:szCs w:val="24"/>
        </w:rPr>
        <w:t>nitrosaminas</w:t>
      </w:r>
      <w:proofErr w:type="spellEnd"/>
      <w:r w:rsidR="008A5086">
        <w:rPr>
          <w:rFonts w:ascii="Times New Roman" w:hAnsi="Times New Roman" w:cs="Times New Roman"/>
          <w:color w:val="000000" w:themeColor="text1"/>
          <w:sz w:val="24"/>
          <w:szCs w:val="24"/>
        </w:rPr>
        <w:t xml:space="preserve"> poderosas substâncias </w:t>
      </w:r>
      <w:r w:rsidR="0072621F">
        <w:rPr>
          <w:rFonts w:ascii="Times New Roman" w:hAnsi="Times New Roman" w:cs="Times New Roman"/>
          <w:color w:val="000000" w:themeColor="text1"/>
          <w:sz w:val="24"/>
          <w:szCs w:val="24"/>
        </w:rPr>
        <w:t>carcinogênicas</w:t>
      </w:r>
      <w:r w:rsidR="008A5086">
        <w:rPr>
          <w:rFonts w:ascii="Times New Roman" w:hAnsi="Times New Roman" w:cs="Times New Roman"/>
          <w:color w:val="000000" w:themeColor="text1"/>
          <w:sz w:val="24"/>
          <w:szCs w:val="24"/>
        </w:rPr>
        <w:t xml:space="preserve">. Sendo assim, ao </w:t>
      </w:r>
      <w:r w:rsidR="00251A88">
        <w:rPr>
          <w:rFonts w:ascii="Times New Roman" w:hAnsi="Times New Roman" w:cs="Times New Roman"/>
          <w:color w:val="000000" w:themeColor="text1"/>
          <w:sz w:val="24"/>
          <w:szCs w:val="24"/>
        </w:rPr>
        <w:t>ingerir alimentos orgânicos, evit</w:t>
      </w:r>
      <w:r w:rsidR="008A5086">
        <w:rPr>
          <w:rFonts w:ascii="Times New Roman" w:hAnsi="Times New Roman" w:cs="Times New Roman"/>
          <w:color w:val="000000" w:themeColor="text1"/>
          <w:sz w:val="24"/>
          <w:szCs w:val="24"/>
        </w:rPr>
        <w:t>a</w:t>
      </w:r>
      <w:r w:rsidR="00251A88">
        <w:rPr>
          <w:rFonts w:ascii="Times New Roman" w:hAnsi="Times New Roman" w:cs="Times New Roman"/>
          <w:color w:val="000000" w:themeColor="text1"/>
          <w:sz w:val="24"/>
          <w:szCs w:val="24"/>
        </w:rPr>
        <w:t>-se</w:t>
      </w:r>
      <w:r w:rsidR="008A5086">
        <w:rPr>
          <w:rFonts w:ascii="Times New Roman" w:hAnsi="Times New Roman" w:cs="Times New Roman"/>
          <w:color w:val="000000" w:themeColor="text1"/>
          <w:sz w:val="24"/>
          <w:szCs w:val="24"/>
        </w:rPr>
        <w:t xml:space="preserve"> o risco da produção desse tipo de substância, diminuindo consequentemente, o risco do aparecimento do câncer.</w:t>
      </w:r>
      <w:r w:rsidR="002E2BE4">
        <w:rPr>
          <w:rFonts w:ascii="Times New Roman" w:hAnsi="Times New Roman" w:cs="Times New Roman"/>
          <w:color w:val="000000" w:themeColor="text1"/>
          <w:sz w:val="24"/>
          <w:szCs w:val="24"/>
        </w:rPr>
        <w:t xml:space="preserve"> [2</w:t>
      </w:r>
      <w:r w:rsidR="00AF3420">
        <w:rPr>
          <w:rFonts w:ascii="Times New Roman" w:hAnsi="Times New Roman" w:cs="Times New Roman"/>
          <w:color w:val="000000" w:themeColor="text1"/>
          <w:sz w:val="24"/>
          <w:szCs w:val="24"/>
        </w:rPr>
        <w:t>4</w:t>
      </w:r>
      <w:r w:rsidR="002E2BE4">
        <w:rPr>
          <w:rFonts w:ascii="Times New Roman" w:hAnsi="Times New Roman" w:cs="Times New Roman"/>
          <w:color w:val="000000" w:themeColor="text1"/>
          <w:sz w:val="24"/>
          <w:szCs w:val="24"/>
        </w:rPr>
        <w:t>]</w:t>
      </w:r>
    </w:p>
    <w:p w:rsidR="00C90F4B" w:rsidRDefault="00C90F4B" w:rsidP="00C80C4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De uma forma bem geral,</w:t>
      </w:r>
      <w:r w:rsidR="0026651B">
        <w:rPr>
          <w:rFonts w:ascii="Times New Roman" w:hAnsi="Times New Roman" w:cs="Times New Roman"/>
          <w:color w:val="000000" w:themeColor="text1"/>
          <w:sz w:val="24"/>
          <w:szCs w:val="24"/>
        </w:rPr>
        <w:t xml:space="preserve"> no que se refere a</w:t>
      </w:r>
      <w:r w:rsidR="00C95B2D">
        <w:rPr>
          <w:rFonts w:ascii="Times New Roman" w:hAnsi="Times New Roman" w:cs="Times New Roman"/>
          <w:color w:val="000000" w:themeColor="text1"/>
          <w:sz w:val="24"/>
          <w:szCs w:val="24"/>
        </w:rPr>
        <w:t xml:space="preserve"> saúde humana,</w:t>
      </w:r>
      <w:r>
        <w:rPr>
          <w:rFonts w:ascii="Times New Roman" w:hAnsi="Times New Roman" w:cs="Times New Roman"/>
          <w:color w:val="000000" w:themeColor="text1"/>
          <w:sz w:val="24"/>
          <w:szCs w:val="24"/>
        </w:rPr>
        <w:t xml:space="preserve"> pode-se afirmar que os alimentos orgânicos</w:t>
      </w:r>
      <w:r w:rsidR="00F36CEB">
        <w:rPr>
          <w:rFonts w:ascii="Times New Roman" w:hAnsi="Times New Roman" w:cs="Times New Roman"/>
          <w:color w:val="000000" w:themeColor="text1"/>
          <w:sz w:val="24"/>
          <w:szCs w:val="24"/>
        </w:rPr>
        <w:t xml:space="preserve"> são mais saudáveis</w:t>
      </w:r>
      <w:r w:rsidR="00C95B2D">
        <w:rPr>
          <w:rFonts w:ascii="Times New Roman" w:hAnsi="Times New Roman" w:cs="Times New Roman"/>
          <w:color w:val="000000" w:themeColor="text1"/>
          <w:sz w:val="24"/>
          <w:szCs w:val="24"/>
        </w:rPr>
        <w:t>,</w:t>
      </w:r>
      <w:r w:rsidR="00F36CEB">
        <w:rPr>
          <w:rFonts w:ascii="Times New Roman" w:hAnsi="Times New Roman" w:cs="Times New Roman"/>
          <w:color w:val="000000" w:themeColor="text1"/>
          <w:sz w:val="24"/>
          <w:szCs w:val="24"/>
        </w:rPr>
        <w:t xml:space="preserve"> já que, tem um valor nutricional equilibrado, possuem uma maior durabilidade, além de ter</w:t>
      </w:r>
      <w:r w:rsidR="00C95B2D">
        <w:rPr>
          <w:rFonts w:ascii="Times New Roman" w:hAnsi="Times New Roman" w:cs="Times New Roman"/>
          <w:color w:val="000000" w:themeColor="text1"/>
          <w:sz w:val="24"/>
          <w:szCs w:val="24"/>
        </w:rPr>
        <w:t>em</w:t>
      </w:r>
      <w:r w:rsidR="00F36CEB">
        <w:rPr>
          <w:rFonts w:ascii="Times New Roman" w:hAnsi="Times New Roman" w:cs="Times New Roman"/>
          <w:color w:val="000000" w:themeColor="text1"/>
          <w:sz w:val="24"/>
          <w:szCs w:val="24"/>
        </w:rPr>
        <w:t xml:space="preserve"> melhores características sensoriais e uma menor toxicidade.</w:t>
      </w:r>
      <w:r w:rsidR="0026651B">
        <w:rPr>
          <w:rFonts w:ascii="Times New Roman" w:hAnsi="Times New Roman" w:cs="Times New Roman"/>
          <w:color w:val="000000" w:themeColor="text1"/>
          <w:sz w:val="24"/>
          <w:szCs w:val="24"/>
        </w:rPr>
        <w:t xml:space="preserve"> Portanto, esses produtos livres de contaminantes químicos são capazes de </w:t>
      </w:r>
      <w:r w:rsidR="0026651B">
        <w:rPr>
          <w:rFonts w:ascii="Times New Roman" w:hAnsi="Times New Roman" w:cs="Times New Roman"/>
          <w:color w:val="000000" w:themeColor="text1"/>
          <w:sz w:val="24"/>
          <w:szCs w:val="24"/>
        </w:rPr>
        <w:lastRenderedPageBreak/>
        <w:t>promover uma boa saúde e</w:t>
      </w:r>
      <w:r w:rsidR="004F3271">
        <w:rPr>
          <w:rFonts w:ascii="Times New Roman" w:hAnsi="Times New Roman" w:cs="Times New Roman"/>
          <w:color w:val="000000" w:themeColor="text1"/>
          <w:sz w:val="24"/>
          <w:szCs w:val="24"/>
        </w:rPr>
        <w:t xml:space="preserve"> uma melhora na</w:t>
      </w:r>
      <w:r w:rsidR="0026651B">
        <w:rPr>
          <w:rFonts w:ascii="Times New Roman" w:hAnsi="Times New Roman" w:cs="Times New Roman"/>
          <w:color w:val="000000" w:themeColor="text1"/>
          <w:sz w:val="24"/>
          <w:szCs w:val="24"/>
        </w:rPr>
        <w:t xml:space="preserve"> qualidade de vida.</w:t>
      </w:r>
      <w:r w:rsidR="004F3271">
        <w:rPr>
          <w:rFonts w:ascii="Times New Roman" w:hAnsi="Times New Roman" w:cs="Times New Roman"/>
          <w:color w:val="000000" w:themeColor="text1"/>
          <w:sz w:val="24"/>
          <w:szCs w:val="24"/>
        </w:rPr>
        <w:t xml:space="preserve"> [2</w:t>
      </w:r>
      <w:r w:rsidR="00AF3420">
        <w:rPr>
          <w:rFonts w:ascii="Times New Roman" w:hAnsi="Times New Roman" w:cs="Times New Roman"/>
          <w:color w:val="000000" w:themeColor="text1"/>
          <w:sz w:val="24"/>
          <w:szCs w:val="24"/>
        </w:rPr>
        <w:t>5</w:t>
      </w:r>
      <w:r w:rsidR="004F3271">
        <w:rPr>
          <w:rFonts w:ascii="Times New Roman" w:hAnsi="Times New Roman" w:cs="Times New Roman"/>
          <w:color w:val="000000" w:themeColor="text1"/>
          <w:sz w:val="24"/>
          <w:szCs w:val="24"/>
        </w:rPr>
        <w:t>]</w:t>
      </w:r>
    </w:p>
    <w:p w:rsidR="00EA41D4" w:rsidRDefault="00EA41D4" w:rsidP="00C80C47">
      <w:pPr>
        <w:spacing w:line="360" w:lineRule="auto"/>
        <w:jc w:val="both"/>
        <w:rPr>
          <w:rFonts w:ascii="Times New Roman" w:hAnsi="Times New Roman" w:cs="Times New Roman"/>
          <w:color w:val="000000" w:themeColor="text1"/>
          <w:sz w:val="24"/>
          <w:szCs w:val="24"/>
        </w:rPr>
      </w:pPr>
    </w:p>
    <w:p w:rsidR="00AA4BBC" w:rsidRDefault="00AA4BBC" w:rsidP="00C80C47">
      <w:pPr>
        <w:spacing w:line="360" w:lineRule="auto"/>
        <w:jc w:val="both"/>
        <w:rPr>
          <w:rFonts w:ascii="Times New Roman" w:hAnsi="Times New Roman" w:cs="Times New Roman"/>
          <w:b/>
          <w:color w:val="000000" w:themeColor="text1"/>
          <w:sz w:val="24"/>
          <w:szCs w:val="24"/>
        </w:rPr>
      </w:pPr>
      <w:r w:rsidRPr="00AA4BBC">
        <w:rPr>
          <w:rFonts w:ascii="Times New Roman" w:hAnsi="Times New Roman" w:cs="Times New Roman"/>
          <w:b/>
          <w:color w:val="000000" w:themeColor="text1"/>
          <w:sz w:val="24"/>
          <w:szCs w:val="24"/>
        </w:rPr>
        <w:t>3.2.2. Benefícios para o meio ambiente</w:t>
      </w:r>
    </w:p>
    <w:p w:rsidR="00AA4BBC" w:rsidRDefault="00AA4BBC" w:rsidP="00C80C47">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050147">
        <w:rPr>
          <w:rFonts w:ascii="Times New Roman" w:hAnsi="Times New Roman" w:cs="Times New Roman"/>
          <w:color w:val="000000" w:themeColor="text1"/>
          <w:sz w:val="24"/>
          <w:szCs w:val="24"/>
        </w:rPr>
        <w:t xml:space="preserve">Toda a matéria orgânica utilizada para o cultivo também traz benefícios para o meio ambiente. </w:t>
      </w:r>
      <w:r w:rsidR="00EC1C7E">
        <w:rPr>
          <w:rFonts w:ascii="Times New Roman" w:hAnsi="Times New Roman" w:cs="Times New Roman"/>
          <w:color w:val="000000" w:themeColor="text1"/>
          <w:sz w:val="24"/>
          <w:szCs w:val="24"/>
        </w:rPr>
        <w:t xml:space="preserve">Ela promove o equilíbrio ambiental, preserva a biodiversidade, os ciclos e as atividades biológicas do solo. </w:t>
      </w:r>
      <w:r w:rsidR="00050147">
        <w:rPr>
          <w:rFonts w:ascii="Times New Roman" w:hAnsi="Times New Roman" w:cs="Times New Roman"/>
          <w:color w:val="000000" w:themeColor="text1"/>
          <w:sz w:val="24"/>
          <w:szCs w:val="24"/>
        </w:rPr>
        <w:t>No que diz respeito ao solo,</w:t>
      </w:r>
      <w:r w:rsidR="00763B59">
        <w:rPr>
          <w:rFonts w:ascii="Times New Roman" w:hAnsi="Times New Roman" w:cs="Times New Roman"/>
          <w:color w:val="000000" w:themeColor="text1"/>
          <w:sz w:val="24"/>
          <w:szCs w:val="24"/>
        </w:rPr>
        <w:t xml:space="preserve"> ela atua na fertilidade </w:t>
      </w:r>
      <w:r w:rsidR="00050147">
        <w:rPr>
          <w:rFonts w:ascii="Times New Roman" w:hAnsi="Times New Roman" w:cs="Times New Roman"/>
          <w:color w:val="000000" w:themeColor="text1"/>
          <w:sz w:val="24"/>
          <w:szCs w:val="24"/>
        </w:rPr>
        <w:t>e no seu condicionamento físico, além de ajudar na manutenção das vidas ali presentes. Essa matéria, quando decomposta e mineralizada se torna uma importante fonte de nutrientes para o terreno.</w:t>
      </w:r>
      <w:r w:rsidR="00763B59">
        <w:rPr>
          <w:rFonts w:ascii="Times New Roman" w:hAnsi="Times New Roman" w:cs="Times New Roman"/>
          <w:color w:val="000000" w:themeColor="text1"/>
          <w:sz w:val="24"/>
          <w:szCs w:val="24"/>
        </w:rPr>
        <w:t xml:space="preserve"> Além disso, o solo se torna mais leve e solto, devido à redução da sua densidade, causada pela matéria orgânica ali depositada. Também pode ocorrer um aumento da população de alguns organismos benéficos para a manutenção de vida naquele campo, como minhocas, fungos, besouros, entre outros. [</w:t>
      </w:r>
      <w:r w:rsidR="00D56DD6">
        <w:rPr>
          <w:rFonts w:ascii="Times New Roman" w:hAnsi="Times New Roman" w:cs="Times New Roman"/>
          <w:color w:val="000000" w:themeColor="text1"/>
          <w:sz w:val="24"/>
          <w:szCs w:val="24"/>
        </w:rPr>
        <w:t>2</w:t>
      </w:r>
      <w:r w:rsidR="00AF3420">
        <w:rPr>
          <w:rFonts w:ascii="Times New Roman" w:hAnsi="Times New Roman" w:cs="Times New Roman"/>
          <w:color w:val="000000" w:themeColor="text1"/>
          <w:sz w:val="24"/>
          <w:szCs w:val="24"/>
        </w:rPr>
        <w:t>6</w:t>
      </w:r>
      <w:r w:rsidR="00763B59">
        <w:rPr>
          <w:rFonts w:ascii="Times New Roman" w:hAnsi="Times New Roman" w:cs="Times New Roman"/>
          <w:color w:val="000000" w:themeColor="text1"/>
          <w:sz w:val="24"/>
          <w:szCs w:val="24"/>
        </w:rPr>
        <w:t>]</w:t>
      </w:r>
      <w:r w:rsidR="00D56DD6">
        <w:rPr>
          <w:rFonts w:ascii="Times New Roman" w:hAnsi="Times New Roman" w:cs="Times New Roman"/>
          <w:color w:val="000000" w:themeColor="text1"/>
          <w:sz w:val="24"/>
          <w:szCs w:val="24"/>
        </w:rPr>
        <w:t>[2</w:t>
      </w:r>
      <w:r w:rsidR="00AF3420">
        <w:rPr>
          <w:rFonts w:ascii="Times New Roman" w:hAnsi="Times New Roman" w:cs="Times New Roman"/>
          <w:color w:val="000000" w:themeColor="text1"/>
          <w:sz w:val="24"/>
          <w:szCs w:val="24"/>
        </w:rPr>
        <w:t>7</w:t>
      </w:r>
      <w:r w:rsidR="0043158B">
        <w:rPr>
          <w:rFonts w:ascii="Times New Roman" w:hAnsi="Times New Roman" w:cs="Times New Roman"/>
          <w:color w:val="000000" w:themeColor="text1"/>
          <w:sz w:val="24"/>
          <w:szCs w:val="24"/>
        </w:rPr>
        <w:t>]</w:t>
      </w:r>
    </w:p>
    <w:p w:rsidR="00060B35" w:rsidRDefault="00060B35" w:rsidP="00C80C4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F5DBC">
        <w:rPr>
          <w:rFonts w:ascii="Times New Roman" w:hAnsi="Times New Roman" w:cs="Times New Roman"/>
          <w:color w:val="000000" w:themeColor="text1"/>
          <w:sz w:val="24"/>
          <w:szCs w:val="24"/>
        </w:rPr>
        <w:t xml:space="preserve">Os solos tratados com matéria orgânica e consequentemente ricos em nutrientes possibilitam um desenvolvimento de plantas mais saudáveis e mais resistentes, resultando assim em colheitas fartas e de muito boa qualidade. </w:t>
      </w:r>
      <w:r w:rsidR="005413E6">
        <w:rPr>
          <w:rFonts w:ascii="Times New Roman" w:hAnsi="Times New Roman" w:cs="Times New Roman"/>
          <w:color w:val="000000" w:themeColor="text1"/>
          <w:sz w:val="24"/>
          <w:szCs w:val="24"/>
        </w:rPr>
        <w:t>[2</w:t>
      </w:r>
      <w:r w:rsidR="00AF3420">
        <w:rPr>
          <w:rFonts w:ascii="Times New Roman" w:hAnsi="Times New Roman" w:cs="Times New Roman"/>
          <w:color w:val="000000" w:themeColor="text1"/>
          <w:sz w:val="24"/>
          <w:szCs w:val="24"/>
        </w:rPr>
        <w:t>8</w:t>
      </w:r>
      <w:r w:rsidR="005413E6">
        <w:rPr>
          <w:rFonts w:ascii="Times New Roman" w:hAnsi="Times New Roman" w:cs="Times New Roman"/>
          <w:color w:val="000000" w:themeColor="text1"/>
          <w:sz w:val="24"/>
          <w:szCs w:val="24"/>
        </w:rPr>
        <w:t>]</w:t>
      </w:r>
    </w:p>
    <w:p w:rsidR="00AF1E49" w:rsidRDefault="00AF1E49" w:rsidP="00C80C47">
      <w:pPr>
        <w:spacing w:line="360" w:lineRule="auto"/>
        <w:jc w:val="both"/>
        <w:rPr>
          <w:rFonts w:ascii="Times New Roman" w:hAnsi="Times New Roman" w:cs="Times New Roman"/>
          <w:color w:val="000000" w:themeColor="text1"/>
          <w:sz w:val="24"/>
          <w:szCs w:val="24"/>
        </w:rPr>
      </w:pPr>
    </w:p>
    <w:p w:rsidR="00E73CC8" w:rsidRDefault="00E73CC8" w:rsidP="00C80C47">
      <w:pPr>
        <w:pStyle w:val="PargrafodaLista"/>
        <w:numPr>
          <w:ilvl w:val="0"/>
          <w:numId w:val="3"/>
        </w:numPr>
        <w:spacing w:line="360" w:lineRule="auto"/>
        <w:jc w:val="both"/>
        <w:rPr>
          <w:rFonts w:ascii="Times New Roman" w:hAnsi="Times New Roman" w:cs="Times New Roman"/>
          <w:b/>
          <w:color w:val="000000" w:themeColor="text1"/>
          <w:sz w:val="24"/>
          <w:szCs w:val="24"/>
        </w:rPr>
      </w:pPr>
      <w:r w:rsidRPr="006475F0">
        <w:rPr>
          <w:rFonts w:ascii="Times New Roman" w:hAnsi="Times New Roman" w:cs="Times New Roman"/>
          <w:b/>
          <w:color w:val="000000" w:themeColor="text1"/>
          <w:sz w:val="24"/>
          <w:szCs w:val="24"/>
        </w:rPr>
        <w:t>CONCLUSÃO</w:t>
      </w:r>
    </w:p>
    <w:p w:rsidR="00EA41D4" w:rsidRPr="006475F0" w:rsidRDefault="00EA41D4" w:rsidP="00EA41D4">
      <w:pPr>
        <w:pStyle w:val="PargrafodaLista"/>
        <w:spacing w:line="360" w:lineRule="auto"/>
        <w:jc w:val="both"/>
        <w:rPr>
          <w:rFonts w:ascii="Times New Roman" w:hAnsi="Times New Roman" w:cs="Times New Roman"/>
          <w:b/>
          <w:color w:val="000000" w:themeColor="text1"/>
          <w:sz w:val="24"/>
          <w:szCs w:val="24"/>
        </w:rPr>
      </w:pPr>
    </w:p>
    <w:p w:rsidR="00AF1E49" w:rsidRDefault="00AF1E49" w:rsidP="00C80C47">
      <w:pPr>
        <w:spacing w:line="360" w:lineRule="auto"/>
        <w:ind w:left="360" w:firstLine="348"/>
        <w:jc w:val="both"/>
        <w:rPr>
          <w:rFonts w:ascii="Times New Roman" w:hAnsi="Times New Roman" w:cs="Times New Roman"/>
          <w:color w:val="000000" w:themeColor="text1"/>
          <w:sz w:val="24"/>
          <w:szCs w:val="24"/>
        </w:rPr>
      </w:pPr>
      <w:r w:rsidRPr="00AF1E49">
        <w:rPr>
          <w:rFonts w:ascii="Times New Roman" w:hAnsi="Times New Roman" w:cs="Times New Roman"/>
          <w:color w:val="000000" w:themeColor="text1"/>
          <w:sz w:val="24"/>
          <w:szCs w:val="24"/>
        </w:rPr>
        <w:t xml:space="preserve">Após toda a análise feita sobre </w:t>
      </w:r>
      <w:r w:rsidR="00891516">
        <w:rPr>
          <w:rFonts w:ascii="Times New Roman" w:hAnsi="Times New Roman" w:cs="Times New Roman"/>
          <w:color w:val="000000" w:themeColor="text1"/>
          <w:sz w:val="24"/>
          <w:szCs w:val="24"/>
        </w:rPr>
        <w:t xml:space="preserve">o tema, percebeu-se a importância da produção orgânica tanto para os seres humanos quanto para o meio ambiente. </w:t>
      </w:r>
    </w:p>
    <w:p w:rsidR="00891516" w:rsidRDefault="00891516" w:rsidP="00C80C47">
      <w:pPr>
        <w:spacing w:line="360" w:lineRule="auto"/>
        <w:ind w:left="360" w:firstLine="34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Tal tipo de produção é de extrema relevância para a manutenção da saúde do ambiente, como um todo</w:t>
      </w:r>
      <w:r w:rsidR="00D67A8A">
        <w:rPr>
          <w:rFonts w:ascii="Times New Roman" w:hAnsi="Times New Roman" w:cs="Times New Roman"/>
          <w:color w:val="000000" w:themeColor="text1"/>
          <w:sz w:val="24"/>
          <w:szCs w:val="24"/>
        </w:rPr>
        <w:t xml:space="preserve">. Porém, só é possível se obter sucesso nesse tipo de cultivo quando se considera </w:t>
      </w:r>
      <w:r w:rsidR="00B033CB">
        <w:rPr>
          <w:rFonts w:ascii="Times New Roman" w:hAnsi="Times New Roman" w:cs="Times New Roman"/>
          <w:color w:val="000000" w:themeColor="text1"/>
          <w:sz w:val="24"/>
          <w:szCs w:val="24"/>
        </w:rPr>
        <w:t>os pilares da sustentabilidade e se exclui qualquer tipo de componente químico do processo de cultivo dos alimentos.</w:t>
      </w:r>
    </w:p>
    <w:p w:rsidR="00D67A8A" w:rsidRDefault="00D67A8A" w:rsidP="00C80C47">
      <w:pPr>
        <w:spacing w:line="360" w:lineRule="auto"/>
        <w:ind w:left="360" w:firstLine="34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 </w:t>
      </w:r>
      <w:r w:rsidR="005041B0">
        <w:rPr>
          <w:rFonts w:ascii="Times New Roman" w:hAnsi="Times New Roman" w:cs="Times New Roman"/>
          <w:color w:val="000000" w:themeColor="text1"/>
          <w:sz w:val="24"/>
          <w:szCs w:val="24"/>
        </w:rPr>
        <w:t>serem considerados orgânicos, os alimentos produzidos devem ser livres de qualquer tipo de interferente químico, seja na adubação, na proteção contra pragas ou até mesmo na alimentação dos animais que</w:t>
      </w:r>
      <w:r w:rsidR="00B033CB">
        <w:rPr>
          <w:rFonts w:ascii="Times New Roman" w:hAnsi="Times New Roman" w:cs="Times New Roman"/>
          <w:color w:val="000000" w:themeColor="text1"/>
          <w:sz w:val="24"/>
          <w:szCs w:val="24"/>
        </w:rPr>
        <w:t>,</w:t>
      </w:r>
      <w:r w:rsidR="005041B0">
        <w:rPr>
          <w:rFonts w:ascii="Times New Roman" w:hAnsi="Times New Roman" w:cs="Times New Roman"/>
          <w:color w:val="000000" w:themeColor="text1"/>
          <w:sz w:val="24"/>
          <w:szCs w:val="24"/>
        </w:rPr>
        <w:t xml:space="preserve"> posteriormente</w:t>
      </w:r>
      <w:r w:rsidR="00B033CB">
        <w:rPr>
          <w:rFonts w:ascii="Times New Roman" w:hAnsi="Times New Roman" w:cs="Times New Roman"/>
          <w:color w:val="000000" w:themeColor="text1"/>
          <w:sz w:val="24"/>
          <w:szCs w:val="24"/>
        </w:rPr>
        <w:t>,</w:t>
      </w:r>
      <w:r w:rsidR="005041B0">
        <w:rPr>
          <w:rFonts w:ascii="Times New Roman" w:hAnsi="Times New Roman" w:cs="Times New Roman"/>
          <w:color w:val="000000" w:themeColor="text1"/>
          <w:sz w:val="24"/>
          <w:szCs w:val="24"/>
        </w:rPr>
        <w:t xml:space="preserve"> produzirão alimentos</w:t>
      </w:r>
      <w:r w:rsidR="00B033CB">
        <w:rPr>
          <w:rFonts w:ascii="Times New Roman" w:hAnsi="Times New Roman" w:cs="Times New Roman"/>
          <w:color w:val="000000" w:themeColor="text1"/>
          <w:sz w:val="24"/>
          <w:szCs w:val="24"/>
        </w:rPr>
        <w:t xml:space="preserve"> para o consumo humano.</w:t>
      </w:r>
    </w:p>
    <w:p w:rsidR="002D1508" w:rsidRDefault="00C74044" w:rsidP="00C80C47">
      <w:pPr>
        <w:spacing w:line="360" w:lineRule="auto"/>
        <w:ind w:left="360" w:firstLine="34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2D1508">
        <w:rPr>
          <w:rFonts w:ascii="Times New Roman" w:hAnsi="Times New Roman" w:cs="Times New Roman"/>
          <w:color w:val="000000" w:themeColor="text1"/>
          <w:sz w:val="24"/>
          <w:szCs w:val="24"/>
        </w:rPr>
        <w:t>lém de beneficiarem a saúde, o processo de agricultura orgânica permite que tenhamos alimentos bem mais resistentes e safras bem mais abundantes.</w:t>
      </w:r>
      <w:r>
        <w:rPr>
          <w:rFonts w:ascii="Times New Roman" w:hAnsi="Times New Roman" w:cs="Times New Roman"/>
          <w:color w:val="000000" w:themeColor="text1"/>
          <w:sz w:val="24"/>
          <w:szCs w:val="24"/>
        </w:rPr>
        <w:t xml:space="preserve"> E por fim, ainda promovem uma valorização da agricultura familiar, </w:t>
      </w:r>
      <w:r w:rsidR="00A66EC0">
        <w:rPr>
          <w:rFonts w:ascii="Times New Roman" w:hAnsi="Times New Roman" w:cs="Times New Roman"/>
          <w:color w:val="000000" w:themeColor="text1"/>
          <w:sz w:val="24"/>
          <w:szCs w:val="24"/>
        </w:rPr>
        <w:t>dando mais destaque ao homem do campo e ao seu trabalho.</w:t>
      </w:r>
    </w:p>
    <w:p w:rsidR="00BE6412" w:rsidRPr="00AF1E49" w:rsidRDefault="00BE6412" w:rsidP="00C80C47">
      <w:pPr>
        <w:spacing w:line="360" w:lineRule="auto"/>
        <w:ind w:left="360" w:firstLine="348"/>
        <w:jc w:val="both"/>
        <w:rPr>
          <w:rFonts w:ascii="Times New Roman" w:hAnsi="Times New Roman" w:cs="Times New Roman"/>
          <w:color w:val="000000" w:themeColor="text1"/>
          <w:sz w:val="24"/>
          <w:szCs w:val="24"/>
        </w:rPr>
      </w:pPr>
    </w:p>
    <w:p w:rsidR="00E73CC8" w:rsidRDefault="00E73CC8" w:rsidP="00C80C47">
      <w:pPr>
        <w:pStyle w:val="PargrafodaLista"/>
        <w:numPr>
          <w:ilvl w:val="0"/>
          <w:numId w:val="3"/>
        </w:numPr>
        <w:spacing w:line="360" w:lineRule="auto"/>
        <w:jc w:val="both"/>
        <w:rPr>
          <w:rFonts w:ascii="Times New Roman" w:hAnsi="Times New Roman" w:cs="Times New Roman"/>
          <w:b/>
          <w:color w:val="000000" w:themeColor="text1"/>
          <w:sz w:val="24"/>
          <w:szCs w:val="24"/>
        </w:rPr>
      </w:pPr>
      <w:r w:rsidRPr="006475F0">
        <w:rPr>
          <w:rFonts w:ascii="Times New Roman" w:hAnsi="Times New Roman" w:cs="Times New Roman"/>
          <w:b/>
          <w:color w:val="000000" w:themeColor="text1"/>
          <w:sz w:val="24"/>
          <w:szCs w:val="24"/>
        </w:rPr>
        <w:lastRenderedPageBreak/>
        <w:t>REFERÊNCIAS BIBLIOGRÁFICAS</w:t>
      </w:r>
    </w:p>
    <w:p w:rsidR="0071027D" w:rsidRPr="006475F0" w:rsidRDefault="0071027D" w:rsidP="0071027D">
      <w:pPr>
        <w:pStyle w:val="PargrafodaLista"/>
        <w:spacing w:line="360" w:lineRule="auto"/>
        <w:jc w:val="both"/>
        <w:rPr>
          <w:rFonts w:ascii="Times New Roman" w:hAnsi="Times New Roman" w:cs="Times New Roman"/>
          <w:b/>
          <w:color w:val="000000" w:themeColor="text1"/>
          <w:sz w:val="24"/>
          <w:szCs w:val="24"/>
        </w:rPr>
      </w:pPr>
    </w:p>
    <w:p w:rsidR="00BE6412" w:rsidRPr="00BE6412" w:rsidRDefault="00BE6412" w:rsidP="00C80C4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E6412">
        <w:rPr>
          <w:rFonts w:ascii="Times New Roman" w:hAnsi="Times New Roman" w:cs="Times New Roman"/>
          <w:color w:val="000000" w:themeColor="text1"/>
          <w:sz w:val="24"/>
          <w:szCs w:val="24"/>
        </w:rPr>
        <w:t xml:space="preserve">1] </w:t>
      </w:r>
      <w:r w:rsidRPr="00BE6412">
        <w:rPr>
          <w:rFonts w:ascii="Times New Roman" w:hAnsi="Times New Roman" w:cs="Times New Roman"/>
          <w:color w:val="000000" w:themeColor="text1"/>
          <w:sz w:val="24"/>
          <w:szCs w:val="24"/>
          <w:shd w:val="clear" w:color="auto" w:fill="FFFFFF"/>
        </w:rPr>
        <w:t xml:space="preserve">TORRESI, Susana I.; PARDINI, Vera L.; FERREIRA, Vitor F. O que é </w:t>
      </w:r>
      <w:proofErr w:type="gramStart"/>
      <w:r w:rsidRPr="00BE6412">
        <w:rPr>
          <w:rFonts w:ascii="Times New Roman" w:hAnsi="Times New Roman" w:cs="Times New Roman"/>
          <w:color w:val="000000" w:themeColor="text1"/>
          <w:sz w:val="24"/>
          <w:szCs w:val="24"/>
          <w:shd w:val="clear" w:color="auto" w:fill="FFFFFF"/>
        </w:rPr>
        <w:t>sustentabilidade?.</w:t>
      </w:r>
      <w:proofErr w:type="gramEnd"/>
      <w:r w:rsidRPr="00BE6412">
        <w:rPr>
          <w:rFonts w:ascii="Times New Roman" w:hAnsi="Times New Roman" w:cs="Times New Roman"/>
          <w:color w:val="000000" w:themeColor="text1"/>
          <w:sz w:val="24"/>
          <w:szCs w:val="24"/>
          <w:shd w:val="clear" w:color="auto" w:fill="FFFFFF"/>
        </w:rPr>
        <w:t> </w:t>
      </w:r>
      <w:r w:rsidRPr="00BE6412">
        <w:rPr>
          <w:rFonts w:ascii="Times New Roman" w:hAnsi="Times New Roman" w:cs="Times New Roman"/>
          <w:b/>
          <w:bCs/>
          <w:color w:val="000000" w:themeColor="text1"/>
          <w:sz w:val="24"/>
          <w:szCs w:val="24"/>
          <w:shd w:val="clear" w:color="auto" w:fill="FFFFFF"/>
        </w:rPr>
        <w:t>Química nova</w:t>
      </w:r>
      <w:r w:rsidRPr="00BE6412">
        <w:rPr>
          <w:rFonts w:ascii="Times New Roman" w:hAnsi="Times New Roman" w:cs="Times New Roman"/>
          <w:color w:val="000000" w:themeColor="text1"/>
          <w:sz w:val="24"/>
          <w:szCs w:val="24"/>
          <w:shd w:val="clear" w:color="auto" w:fill="FFFFFF"/>
        </w:rPr>
        <w:t>, v. 33, n. 1, p. 1-1, 2010.</w:t>
      </w:r>
    </w:p>
    <w:p w:rsidR="00BE6412" w:rsidRPr="00BE6412" w:rsidRDefault="00BE6412" w:rsidP="00C80C47">
      <w:pPr>
        <w:spacing w:line="360" w:lineRule="auto"/>
        <w:jc w:val="both"/>
        <w:rPr>
          <w:rFonts w:ascii="Times New Roman" w:hAnsi="Times New Roman" w:cs="Times New Roman"/>
          <w:color w:val="000000" w:themeColor="text1"/>
          <w:sz w:val="24"/>
          <w:szCs w:val="24"/>
          <w:shd w:val="clear" w:color="auto" w:fill="FFFFFF"/>
        </w:rPr>
      </w:pPr>
      <w:r w:rsidRPr="00BE6412">
        <w:rPr>
          <w:rFonts w:ascii="Times New Roman" w:hAnsi="Times New Roman" w:cs="Times New Roman"/>
          <w:color w:val="000000" w:themeColor="text1"/>
          <w:sz w:val="24"/>
          <w:szCs w:val="24"/>
        </w:rPr>
        <w:t xml:space="preserve">[2]   </w:t>
      </w:r>
      <w:r w:rsidRPr="00BE6412">
        <w:rPr>
          <w:rFonts w:ascii="Times New Roman" w:hAnsi="Times New Roman" w:cs="Times New Roman"/>
          <w:color w:val="000000" w:themeColor="text1"/>
          <w:sz w:val="24"/>
          <w:szCs w:val="24"/>
          <w:shd w:val="clear" w:color="auto" w:fill="FFFFFF"/>
        </w:rPr>
        <w:t>BARBOSA, Gisele Silva. O desafio do desenvolvimento sustentável. </w:t>
      </w:r>
      <w:r w:rsidRPr="00BE6412">
        <w:rPr>
          <w:rFonts w:ascii="Times New Roman" w:hAnsi="Times New Roman" w:cs="Times New Roman"/>
          <w:b/>
          <w:bCs/>
          <w:color w:val="000000" w:themeColor="text1"/>
          <w:sz w:val="24"/>
          <w:szCs w:val="24"/>
          <w:shd w:val="clear" w:color="auto" w:fill="FFFFFF"/>
        </w:rPr>
        <w:t>Revista Visões</w:t>
      </w:r>
      <w:r w:rsidRPr="00BE6412">
        <w:rPr>
          <w:rFonts w:ascii="Times New Roman" w:hAnsi="Times New Roman" w:cs="Times New Roman"/>
          <w:color w:val="000000" w:themeColor="text1"/>
          <w:sz w:val="24"/>
          <w:szCs w:val="24"/>
          <w:shd w:val="clear" w:color="auto" w:fill="FFFFFF"/>
        </w:rPr>
        <w:t>, v. 4, n. 1, p. 1-11, 2008.</w:t>
      </w:r>
    </w:p>
    <w:p w:rsidR="00BE6412" w:rsidRPr="00BE6412" w:rsidRDefault="00BE6412" w:rsidP="00C80C47">
      <w:pPr>
        <w:spacing w:line="360" w:lineRule="auto"/>
        <w:jc w:val="both"/>
        <w:rPr>
          <w:rFonts w:ascii="Times New Roman" w:hAnsi="Times New Roman" w:cs="Times New Roman"/>
          <w:color w:val="000000" w:themeColor="text1"/>
          <w:sz w:val="24"/>
          <w:szCs w:val="24"/>
          <w:shd w:val="clear" w:color="auto" w:fill="FFFFFF"/>
        </w:rPr>
      </w:pPr>
      <w:r w:rsidRPr="00BE6412">
        <w:rPr>
          <w:rFonts w:ascii="Times New Roman" w:hAnsi="Times New Roman" w:cs="Times New Roman"/>
          <w:color w:val="000000" w:themeColor="text1"/>
          <w:sz w:val="24"/>
          <w:szCs w:val="24"/>
          <w:shd w:val="clear" w:color="auto" w:fill="FFFFFF"/>
        </w:rPr>
        <w:t>[3] DO NASCIMENTO, Elimar Pinheiro. Trajetória da sustentabilidade: do ambiental ao social, do social ao econômico. </w:t>
      </w:r>
      <w:r w:rsidRPr="00BE6412">
        <w:rPr>
          <w:rFonts w:ascii="Times New Roman" w:hAnsi="Times New Roman" w:cs="Times New Roman"/>
          <w:b/>
          <w:bCs/>
          <w:color w:val="000000" w:themeColor="text1"/>
          <w:sz w:val="24"/>
          <w:szCs w:val="24"/>
          <w:shd w:val="clear" w:color="auto" w:fill="FFFFFF"/>
        </w:rPr>
        <w:t>Estudos avançados</w:t>
      </w:r>
      <w:r w:rsidRPr="00BE6412">
        <w:rPr>
          <w:rFonts w:ascii="Times New Roman" w:hAnsi="Times New Roman" w:cs="Times New Roman"/>
          <w:color w:val="000000" w:themeColor="text1"/>
          <w:sz w:val="24"/>
          <w:szCs w:val="24"/>
          <w:shd w:val="clear" w:color="auto" w:fill="FFFFFF"/>
        </w:rPr>
        <w:t>, v. 26, n. 74, p. 51-64, 2012.</w:t>
      </w:r>
    </w:p>
    <w:p w:rsidR="00BE6412" w:rsidRPr="00BE6412" w:rsidRDefault="00BE6412" w:rsidP="00C80C47">
      <w:pPr>
        <w:spacing w:line="360" w:lineRule="auto"/>
        <w:jc w:val="both"/>
        <w:rPr>
          <w:rFonts w:ascii="Times New Roman" w:hAnsi="Times New Roman" w:cs="Times New Roman"/>
          <w:color w:val="000000" w:themeColor="text1"/>
          <w:sz w:val="24"/>
          <w:szCs w:val="24"/>
        </w:rPr>
      </w:pPr>
      <w:r w:rsidRPr="00BE6412">
        <w:rPr>
          <w:rFonts w:ascii="Times New Roman" w:hAnsi="Times New Roman" w:cs="Times New Roman"/>
          <w:color w:val="000000" w:themeColor="text1"/>
          <w:sz w:val="24"/>
          <w:szCs w:val="24"/>
          <w:shd w:val="clear" w:color="auto" w:fill="FFFFFF"/>
        </w:rPr>
        <w:t>[4] FRANÇA, Luiz Irineu de. Agroecologia e sustentabilidade ambiental: alternativa à agricultura tradicional. 2016.</w:t>
      </w:r>
    </w:p>
    <w:p w:rsidR="00BE6412" w:rsidRPr="00BE6412" w:rsidRDefault="00BE6412" w:rsidP="00C80C47">
      <w:pPr>
        <w:spacing w:line="360" w:lineRule="auto"/>
        <w:jc w:val="both"/>
        <w:rPr>
          <w:rFonts w:ascii="Times New Roman" w:hAnsi="Times New Roman" w:cs="Times New Roman"/>
          <w:color w:val="000000" w:themeColor="text1"/>
          <w:sz w:val="24"/>
          <w:szCs w:val="24"/>
          <w:shd w:val="clear" w:color="auto" w:fill="FFFFFF"/>
        </w:rPr>
      </w:pPr>
      <w:r w:rsidRPr="00BE6412">
        <w:rPr>
          <w:rFonts w:ascii="Times New Roman" w:hAnsi="Times New Roman" w:cs="Times New Roman"/>
          <w:color w:val="000000" w:themeColor="text1"/>
          <w:sz w:val="24"/>
          <w:szCs w:val="24"/>
          <w:shd w:val="clear" w:color="auto" w:fill="FFFFFF"/>
        </w:rPr>
        <w:t xml:space="preserve">[5] BRAIBANTE, Mara Elisa Fortes; ZAPPE, </w:t>
      </w:r>
      <w:proofErr w:type="spellStart"/>
      <w:r w:rsidRPr="00BE6412">
        <w:rPr>
          <w:rFonts w:ascii="Times New Roman" w:hAnsi="Times New Roman" w:cs="Times New Roman"/>
          <w:color w:val="000000" w:themeColor="text1"/>
          <w:sz w:val="24"/>
          <w:szCs w:val="24"/>
          <w:shd w:val="clear" w:color="auto" w:fill="FFFFFF"/>
        </w:rPr>
        <w:t>Janessa</w:t>
      </w:r>
      <w:proofErr w:type="spellEnd"/>
      <w:r w:rsidRPr="00BE6412">
        <w:rPr>
          <w:rFonts w:ascii="Times New Roman" w:hAnsi="Times New Roman" w:cs="Times New Roman"/>
          <w:color w:val="000000" w:themeColor="text1"/>
          <w:sz w:val="24"/>
          <w:szCs w:val="24"/>
          <w:shd w:val="clear" w:color="auto" w:fill="FFFFFF"/>
        </w:rPr>
        <w:t xml:space="preserve"> Aline. A química dos agrotóxicos. </w:t>
      </w:r>
      <w:r w:rsidRPr="00BE6412">
        <w:rPr>
          <w:rFonts w:ascii="Times New Roman" w:hAnsi="Times New Roman" w:cs="Times New Roman"/>
          <w:b/>
          <w:bCs/>
          <w:color w:val="000000" w:themeColor="text1"/>
          <w:sz w:val="24"/>
          <w:szCs w:val="24"/>
          <w:shd w:val="clear" w:color="auto" w:fill="FFFFFF"/>
        </w:rPr>
        <w:t>Química Nova na Escola</w:t>
      </w:r>
      <w:r w:rsidRPr="00BE6412">
        <w:rPr>
          <w:rFonts w:ascii="Times New Roman" w:hAnsi="Times New Roman" w:cs="Times New Roman"/>
          <w:color w:val="000000" w:themeColor="text1"/>
          <w:sz w:val="24"/>
          <w:szCs w:val="24"/>
          <w:shd w:val="clear" w:color="auto" w:fill="FFFFFF"/>
        </w:rPr>
        <w:t>, v. 34, n. 1, p. 10-15, 2012.</w:t>
      </w:r>
    </w:p>
    <w:p w:rsidR="00570AD6" w:rsidRDefault="00570AD6"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[6] </w:t>
      </w:r>
      <w:r w:rsidRPr="00570AD6">
        <w:rPr>
          <w:rFonts w:ascii="Times New Roman" w:hAnsi="Times New Roman" w:cs="Times New Roman"/>
          <w:color w:val="000000" w:themeColor="text1"/>
          <w:sz w:val="24"/>
          <w:szCs w:val="24"/>
          <w:shd w:val="clear" w:color="auto" w:fill="FFFFFF"/>
        </w:rPr>
        <w:t xml:space="preserve">SANTOS, Juarez Batista dos. Causas e efeitos dos </w:t>
      </w:r>
      <w:proofErr w:type="spellStart"/>
      <w:r w:rsidRPr="00570AD6">
        <w:rPr>
          <w:rFonts w:ascii="Times New Roman" w:hAnsi="Times New Roman" w:cs="Times New Roman"/>
          <w:color w:val="000000" w:themeColor="text1"/>
          <w:sz w:val="24"/>
          <w:szCs w:val="24"/>
          <w:shd w:val="clear" w:color="auto" w:fill="FFFFFF"/>
        </w:rPr>
        <w:t>agrotoxicos</w:t>
      </w:r>
      <w:proofErr w:type="spellEnd"/>
      <w:r w:rsidRPr="00570AD6">
        <w:rPr>
          <w:rFonts w:ascii="Times New Roman" w:hAnsi="Times New Roman" w:cs="Times New Roman"/>
          <w:color w:val="000000" w:themeColor="text1"/>
          <w:sz w:val="24"/>
          <w:szCs w:val="24"/>
          <w:shd w:val="clear" w:color="auto" w:fill="FFFFFF"/>
        </w:rPr>
        <w:t xml:space="preserve"> na </w:t>
      </w:r>
      <w:proofErr w:type="spellStart"/>
      <w:r w:rsidRPr="00570AD6">
        <w:rPr>
          <w:rFonts w:ascii="Times New Roman" w:hAnsi="Times New Roman" w:cs="Times New Roman"/>
          <w:color w:val="000000" w:themeColor="text1"/>
          <w:sz w:val="24"/>
          <w:szCs w:val="24"/>
          <w:shd w:val="clear" w:color="auto" w:fill="FFFFFF"/>
        </w:rPr>
        <w:t>saude</w:t>
      </w:r>
      <w:proofErr w:type="spellEnd"/>
      <w:r w:rsidRPr="00570AD6">
        <w:rPr>
          <w:rFonts w:ascii="Times New Roman" w:hAnsi="Times New Roman" w:cs="Times New Roman"/>
          <w:color w:val="000000" w:themeColor="text1"/>
          <w:sz w:val="24"/>
          <w:szCs w:val="24"/>
          <w:shd w:val="clear" w:color="auto" w:fill="FFFFFF"/>
        </w:rPr>
        <w:t xml:space="preserve"> alimentar no meio ambiente e nos trabalhadores rurais. 2015.</w:t>
      </w:r>
    </w:p>
    <w:p w:rsidR="00BE6412" w:rsidRPr="00F4761E" w:rsidRDefault="00570AD6"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w:t>
      </w:r>
      <w:r w:rsidR="00BE6412" w:rsidRPr="00F4761E">
        <w:rPr>
          <w:rFonts w:ascii="Times New Roman" w:hAnsi="Times New Roman" w:cs="Times New Roman"/>
          <w:color w:val="000000" w:themeColor="text1"/>
          <w:sz w:val="24"/>
          <w:szCs w:val="24"/>
          <w:shd w:val="clear" w:color="auto" w:fill="FFFFFF"/>
        </w:rPr>
        <w:t xml:space="preserve">] FERNANDES DE BRITO, Paula; GOMIDE, Márcia; DE MAGALHÃES CÂMARA, </w:t>
      </w:r>
      <w:proofErr w:type="spellStart"/>
      <w:r w:rsidR="00BE6412" w:rsidRPr="00F4761E">
        <w:rPr>
          <w:rFonts w:ascii="Times New Roman" w:hAnsi="Times New Roman" w:cs="Times New Roman"/>
          <w:color w:val="000000" w:themeColor="text1"/>
          <w:sz w:val="24"/>
          <w:szCs w:val="24"/>
          <w:shd w:val="clear" w:color="auto" w:fill="FFFFFF"/>
        </w:rPr>
        <w:t>Volney</w:t>
      </w:r>
      <w:proofErr w:type="spellEnd"/>
      <w:r w:rsidR="00BE6412" w:rsidRPr="00F4761E">
        <w:rPr>
          <w:rFonts w:ascii="Times New Roman" w:hAnsi="Times New Roman" w:cs="Times New Roman"/>
          <w:color w:val="000000" w:themeColor="text1"/>
          <w:sz w:val="24"/>
          <w:szCs w:val="24"/>
          <w:shd w:val="clear" w:color="auto" w:fill="FFFFFF"/>
        </w:rPr>
        <w:t>. Agrotóxicos e saúde: realidade e desafios para mudança de práticas na agricultura. </w:t>
      </w:r>
      <w:proofErr w:type="spellStart"/>
      <w:r w:rsidR="00BE6412" w:rsidRPr="00F4761E">
        <w:rPr>
          <w:rFonts w:ascii="Times New Roman" w:hAnsi="Times New Roman" w:cs="Times New Roman"/>
          <w:b/>
          <w:bCs/>
          <w:color w:val="000000" w:themeColor="text1"/>
          <w:sz w:val="24"/>
          <w:szCs w:val="24"/>
          <w:shd w:val="clear" w:color="auto" w:fill="FFFFFF"/>
        </w:rPr>
        <w:t>Physis</w:t>
      </w:r>
      <w:proofErr w:type="spellEnd"/>
      <w:r w:rsidR="00BE6412" w:rsidRPr="00F4761E">
        <w:rPr>
          <w:rFonts w:ascii="Times New Roman" w:hAnsi="Times New Roman" w:cs="Times New Roman"/>
          <w:b/>
          <w:bCs/>
          <w:color w:val="000000" w:themeColor="text1"/>
          <w:sz w:val="24"/>
          <w:szCs w:val="24"/>
          <w:shd w:val="clear" w:color="auto" w:fill="FFFFFF"/>
        </w:rPr>
        <w:t>-Revista de Saúde Coletiva</w:t>
      </w:r>
      <w:r w:rsidR="00BE6412" w:rsidRPr="00F4761E">
        <w:rPr>
          <w:rFonts w:ascii="Times New Roman" w:hAnsi="Times New Roman" w:cs="Times New Roman"/>
          <w:color w:val="000000" w:themeColor="text1"/>
          <w:sz w:val="24"/>
          <w:szCs w:val="24"/>
          <w:shd w:val="clear" w:color="auto" w:fill="FFFFFF"/>
        </w:rPr>
        <w:t>, v. 19, n. 1, 2009.</w:t>
      </w:r>
    </w:p>
    <w:p w:rsidR="00BE6412" w:rsidRPr="00F4761E" w:rsidRDefault="00570AD6"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[8</w:t>
      </w:r>
      <w:r w:rsidR="00BE6412" w:rsidRPr="00F4761E">
        <w:rPr>
          <w:rFonts w:ascii="Times New Roman" w:hAnsi="Times New Roman" w:cs="Times New Roman"/>
          <w:color w:val="000000" w:themeColor="text1"/>
          <w:sz w:val="24"/>
          <w:szCs w:val="24"/>
          <w:shd w:val="clear" w:color="auto" w:fill="FFFFFF"/>
        </w:rPr>
        <w:t xml:space="preserve">] RIBAS, Priscila </w:t>
      </w:r>
      <w:proofErr w:type="spellStart"/>
      <w:r w:rsidR="00BE6412" w:rsidRPr="00F4761E">
        <w:rPr>
          <w:rFonts w:ascii="Times New Roman" w:hAnsi="Times New Roman" w:cs="Times New Roman"/>
          <w:color w:val="000000" w:themeColor="text1"/>
          <w:sz w:val="24"/>
          <w:szCs w:val="24"/>
          <w:shd w:val="clear" w:color="auto" w:fill="FFFFFF"/>
        </w:rPr>
        <w:t>Pauly</w:t>
      </w:r>
      <w:proofErr w:type="spellEnd"/>
      <w:r w:rsidR="00BE6412" w:rsidRPr="00F4761E">
        <w:rPr>
          <w:rFonts w:ascii="Times New Roman" w:hAnsi="Times New Roman" w:cs="Times New Roman"/>
          <w:color w:val="000000" w:themeColor="text1"/>
          <w:sz w:val="24"/>
          <w:szCs w:val="24"/>
          <w:shd w:val="clear" w:color="auto" w:fill="FFFFFF"/>
        </w:rPr>
        <w:t xml:space="preserve">; MATSUMURA, </w:t>
      </w:r>
      <w:proofErr w:type="spellStart"/>
      <w:r w:rsidR="00BE6412" w:rsidRPr="00F4761E">
        <w:rPr>
          <w:rFonts w:ascii="Times New Roman" w:hAnsi="Times New Roman" w:cs="Times New Roman"/>
          <w:color w:val="000000" w:themeColor="text1"/>
          <w:sz w:val="24"/>
          <w:szCs w:val="24"/>
          <w:shd w:val="clear" w:color="auto" w:fill="FFFFFF"/>
        </w:rPr>
        <w:t>Aida</w:t>
      </w:r>
      <w:proofErr w:type="spellEnd"/>
      <w:r w:rsidR="00BE6412" w:rsidRPr="00F4761E">
        <w:rPr>
          <w:rFonts w:ascii="Times New Roman" w:hAnsi="Times New Roman" w:cs="Times New Roman"/>
          <w:color w:val="000000" w:themeColor="text1"/>
          <w:sz w:val="24"/>
          <w:szCs w:val="24"/>
          <w:shd w:val="clear" w:color="auto" w:fill="FFFFFF"/>
        </w:rPr>
        <w:t xml:space="preserve"> Terezinha Santos. A química dos agrotóxicos: impacto sobre a saúde e meio ambiente. </w:t>
      </w:r>
      <w:r w:rsidR="00BE6412" w:rsidRPr="00F4761E">
        <w:rPr>
          <w:rFonts w:ascii="Times New Roman" w:hAnsi="Times New Roman" w:cs="Times New Roman"/>
          <w:b/>
          <w:bCs/>
          <w:color w:val="000000" w:themeColor="text1"/>
          <w:sz w:val="24"/>
          <w:szCs w:val="24"/>
          <w:shd w:val="clear" w:color="auto" w:fill="FFFFFF"/>
        </w:rPr>
        <w:t>Revista Liberato</w:t>
      </w:r>
      <w:r w:rsidR="00BE6412" w:rsidRPr="00F4761E">
        <w:rPr>
          <w:rFonts w:ascii="Times New Roman" w:hAnsi="Times New Roman" w:cs="Times New Roman"/>
          <w:color w:val="000000" w:themeColor="text1"/>
          <w:sz w:val="24"/>
          <w:szCs w:val="24"/>
          <w:shd w:val="clear" w:color="auto" w:fill="FFFFFF"/>
        </w:rPr>
        <w:t>, v. 10, n. 14, 2009.</w:t>
      </w:r>
    </w:p>
    <w:p w:rsidR="00BE6412" w:rsidRDefault="00570AD6"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[9</w:t>
      </w:r>
      <w:r w:rsidR="00BE6412" w:rsidRPr="00F4761E">
        <w:rPr>
          <w:rFonts w:ascii="Times New Roman" w:hAnsi="Times New Roman" w:cs="Times New Roman"/>
          <w:color w:val="000000" w:themeColor="text1"/>
          <w:sz w:val="24"/>
          <w:szCs w:val="24"/>
          <w:shd w:val="clear" w:color="auto" w:fill="FFFFFF"/>
        </w:rPr>
        <w:t xml:space="preserve">] COSTA, Amanda Rodrigues Santos et al. O processo da compostagem e seu potencial na reciclagem de resíduos orgânicos| The </w:t>
      </w:r>
      <w:proofErr w:type="spellStart"/>
      <w:r w:rsidR="00BE6412" w:rsidRPr="00F4761E">
        <w:rPr>
          <w:rFonts w:ascii="Times New Roman" w:hAnsi="Times New Roman" w:cs="Times New Roman"/>
          <w:color w:val="000000" w:themeColor="text1"/>
          <w:sz w:val="24"/>
          <w:szCs w:val="24"/>
          <w:shd w:val="clear" w:color="auto" w:fill="FFFFFF"/>
        </w:rPr>
        <w:t>process</w:t>
      </w:r>
      <w:proofErr w:type="spellEnd"/>
      <w:r w:rsidR="00BE6412" w:rsidRPr="00F4761E">
        <w:rPr>
          <w:rFonts w:ascii="Times New Roman" w:hAnsi="Times New Roman" w:cs="Times New Roman"/>
          <w:color w:val="000000" w:themeColor="text1"/>
          <w:sz w:val="24"/>
          <w:szCs w:val="24"/>
          <w:shd w:val="clear" w:color="auto" w:fill="FFFFFF"/>
        </w:rPr>
        <w:t xml:space="preserve"> </w:t>
      </w:r>
      <w:proofErr w:type="spellStart"/>
      <w:r w:rsidR="00BE6412" w:rsidRPr="00F4761E">
        <w:rPr>
          <w:rFonts w:ascii="Times New Roman" w:hAnsi="Times New Roman" w:cs="Times New Roman"/>
          <w:color w:val="000000" w:themeColor="text1"/>
          <w:sz w:val="24"/>
          <w:szCs w:val="24"/>
          <w:shd w:val="clear" w:color="auto" w:fill="FFFFFF"/>
        </w:rPr>
        <w:t>of</w:t>
      </w:r>
      <w:proofErr w:type="spellEnd"/>
      <w:r w:rsidR="00BE6412" w:rsidRPr="00F4761E">
        <w:rPr>
          <w:rFonts w:ascii="Times New Roman" w:hAnsi="Times New Roman" w:cs="Times New Roman"/>
          <w:color w:val="000000" w:themeColor="text1"/>
          <w:sz w:val="24"/>
          <w:szCs w:val="24"/>
          <w:shd w:val="clear" w:color="auto" w:fill="FFFFFF"/>
        </w:rPr>
        <w:t xml:space="preserve"> </w:t>
      </w:r>
      <w:proofErr w:type="spellStart"/>
      <w:r w:rsidR="00BE6412" w:rsidRPr="00F4761E">
        <w:rPr>
          <w:rFonts w:ascii="Times New Roman" w:hAnsi="Times New Roman" w:cs="Times New Roman"/>
          <w:color w:val="000000" w:themeColor="text1"/>
          <w:sz w:val="24"/>
          <w:szCs w:val="24"/>
          <w:shd w:val="clear" w:color="auto" w:fill="FFFFFF"/>
        </w:rPr>
        <w:t>composting</w:t>
      </w:r>
      <w:proofErr w:type="spellEnd"/>
      <w:r w:rsidR="00BE6412" w:rsidRPr="00F4761E">
        <w:rPr>
          <w:rFonts w:ascii="Times New Roman" w:hAnsi="Times New Roman" w:cs="Times New Roman"/>
          <w:color w:val="000000" w:themeColor="text1"/>
          <w:sz w:val="24"/>
          <w:szCs w:val="24"/>
          <w:shd w:val="clear" w:color="auto" w:fill="FFFFFF"/>
        </w:rPr>
        <w:t xml:space="preserve"> </w:t>
      </w:r>
      <w:proofErr w:type="spellStart"/>
      <w:r w:rsidR="00BE6412" w:rsidRPr="00F4761E">
        <w:rPr>
          <w:rFonts w:ascii="Times New Roman" w:hAnsi="Times New Roman" w:cs="Times New Roman"/>
          <w:color w:val="000000" w:themeColor="text1"/>
          <w:sz w:val="24"/>
          <w:szCs w:val="24"/>
          <w:shd w:val="clear" w:color="auto" w:fill="FFFFFF"/>
        </w:rPr>
        <w:t>and</w:t>
      </w:r>
      <w:proofErr w:type="spellEnd"/>
      <w:r w:rsidR="00BE6412" w:rsidRPr="00F4761E">
        <w:rPr>
          <w:rFonts w:ascii="Times New Roman" w:hAnsi="Times New Roman" w:cs="Times New Roman"/>
          <w:color w:val="000000" w:themeColor="text1"/>
          <w:sz w:val="24"/>
          <w:szCs w:val="24"/>
          <w:shd w:val="clear" w:color="auto" w:fill="FFFFFF"/>
        </w:rPr>
        <w:t xml:space="preserve"> its </w:t>
      </w:r>
      <w:proofErr w:type="spellStart"/>
      <w:r w:rsidR="00BE6412" w:rsidRPr="00F4761E">
        <w:rPr>
          <w:rFonts w:ascii="Times New Roman" w:hAnsi="Times New Roman" w:cs="Times New Roman"/>
          <w:color w:val="000000" w:themeColor="text1"/>
          <w:sz w:val="24"/>
          <w:szCs w:val="24"/>
          <w:shd w:val="clear" w:color="auto" w:fill="FFFFFF"/>
        </w:rPr>
        <w:t>potential</w:t>
      </w:r>
      <w:proofErr w:type="spellEnd"/>
      <w:r w:rsidR="00BE6412" w:rsidRPr="00F4761E">
        <w:rPr>
          <w:rFonts w:ascii="Times New Roman" w:hAnsi="Times New Roman" w:cs="Times New Roman"/>
          <w:color w:val="000000" w:themeColor="text1"/>
          <w:sz w:val="24"/>
          <w:szCs w:val="24"/>
          <w:shd w:val="clear" w:color="auto" w:fill="FFFFFF"/>
        </w:rPr>
        <w:t xml:space="preserve"> in </w:t>
      </w:r>
      <w:proofErr w:type="spellStart"/>
      <w:r w:rsidR="00BE6412" w:rsidRPr="00F4761E">
        <w:rPr>
          <w:rFonts w:ascii="Times New Roman" w:hAnsi="Times New Roman" w:cs="Times New Roman"/>
          <w:color w:val="000000" w:themeColor="text1"/>
          <w:sz w:val="24"/>
          <w:szCs w:val="24"/>
          <w:shd w:val="clear" w:color="auto" w:fill="FFFFFF"/>
        </w:rPr>
        <w:t>the</w:t>
      </w:r>
      <w:proofErr w:type="spellEnd"/>
      <w:r w:rsidR="00BE6412" w:rsidRPr="00F4761E">
        <w:rPr>
          <w:rFonts w:ascii="Times New Roman" w:hAnsi="Times New Roman" w:cs="Times New Roman"/>
          <w:color w:val="000000" w:themeColor="text1"/>
          <w:sz w:val="24"/>
          <w:szCs w:val="24"/>
          <w:shd w:val="clear" w:color="auto" w:fill="FFFFFF"/>
        </w:rPr>
        <w:t xml:space="preserve"> </w:t>
      </w:r>
      <w:proofErr w:type="spellStart"/>
      <w:r w:rsidR="00BE6412" w:rsidRPr="00F4761E">
        <w:rPr>
          <w:rFonts w:ascii="Times New Roman" w:hAnsi="Times New Roman" w:cs="Times New Roman"/>
          <w:color w:val="000000" w:themeColor="text1"/>
          <w:sz w:val="24"/>
          <w:szCs w:val="24"/>
          <w:shd w:val="clear" w:color="auto" w:fill="FFFFFF"/>
        </w:rPr>
        <w:t>recycling</w:t>
      </w:r>
      <w:proofErr w:type="spellEnd"/>
      <w:r w:rsidR="00BE6412" w:rsidRPr="00F4761E">
        <w:rPr>
          <w:rFonts w:ascii="Times New Roman" w:hAnsi="Times New Roman" w:cs="Times New Roman"/>
          <w:color w:val="000000" w:themeColor="text1"/>
          <w:sz w:val="24"/>
          <w:szCs w:val="24"/>
          <w:shd w:val="clear" w:color="auto" w:fill="FFFFFF"/>
        </w:rPr>
        <w:t xml:space="preserve"> </w:t>
      </w:r>
      <w:proofErr w:type="spellStart"/>
      <w:r w:rsidR="00BE6412" w:rsidRPr="00F4761E">
        <w:rPr>
          <w:rFonts w:ascii="Times New Roman" w:hAnsi="Times New Roman" w:cs="Times New Roman"/>
          <w:color w:val="000000" w:themeColor="text1"/>
          <w:sz w:val="24"/>
          <w:szCs w:val="24"/>
          <w:shd w:val="clear" w:color="auto" w:fill="FFFFFF"/>
        </w:rPr>
        <w:t>of</w:t>
      </w:r>
      <w:proofErr w:type="spellEnd"/>
      <w:r w:rsidR="00BE6412" w:rsidRPr="00F4761E">
        <w:rPr>
          <w:rFonts w:ascii="Times New Roman" w:hAnsi="Times New Roman" w:cs="Times New Roman"/>
          <w:color w:val="000000" w:themeColor="text1"/>
          <w:sz w:val="24"/>
          <w:szCs w:val="24"/>
          <w:shd w:val="clear" w:color="auto" w:fill="FFFFFF"/>
        </w:rPr>
        <w:t xml:space="preserve"> </w:t>
      </w:r>
      <w:proofErr w:type="spellStart"/>
      <w:r w:rsidR="00BE6412" w:rsidRPr="00F4761E">
        <w:rPr>
          <w:rFonts w:ascii="Times New Roman" w:hAnsi="Times New Roman" w:cs="Times New Roman"/>
          <w:color w:val="000000" w:themeColor="text1"/>
          <w:sz w:val="24"/>
          <w:szCs w:val="24"/>
          <w:shd w:val="clear" w:color="auto" w:fill="FFFFFF"/>
        </w:rPr>
        <w:t>organic</w:t>
      </w:r>
      <w:proofErr w:type="spellEnd"/>
      <w:r w:rsidR="00BE6412" w:rsidRPr="00F4761E">
        <w:rPr>
          <w:rFonts w:ascii="Times New Roman" w:hAnsi="Times New Roman" w:cs="Times New Roman"/>
          <w:color w:val="000000" w:themeColor="text1"/>
          <w:sz w:val="24"/>
          <w:szCs w:val="24"/>
          <w:shd w:val="clear" w:color="auto" w:fill="FFFFFF"/>
        </w:rPr>
        <w:t xml:space="preserve"> </w:t>
      </w:r>
      <w:proofErr w:type="spellStart"/>
      <w:r w:rsidR="00BE6412" w:rsidRPr="00F4761E">
        <w:rPr>
          <w:rFonts w:ascii="Times New Roman" w:hAnsi="Times New Roman" w:cs="Times New Roman"/>
          <w:color w:val="000000" w:themeColor="text1"/>
          <w:sz w:val="24"/>
          <w:szCs w:val="24"/>
          <w:shd w:val="clear" w:color="auto" w:fill="FFFFFF"/>
        </w:rPr>
        <w:t>waste</w:t>
      </w:r>
      <w:proofErr w:type="spellEnd"/>
      <w:r w:rsidR="00BE6412" w:rsidRPr="00F4761E">
        <w:rPr>
          <w:rFonts w:ascii="Times New Roman" w:hAnsi="Times New Roman" w:cs="Times New Roman"/>
          <w:color w:val="000000" w:themeColor="text1"/>
          <w:sz w:val="24"/>
          <w:szCs w:val="24"/>
          <w:shd w:val="clear" w:color="auto" w:fill="FFFFFF"/>
        </w:rPr>
        <w:t>. </w:t>
      </w:r>
      <w:r w:rsidR="00BE6412" w:rsidRPr="00F4761E">
        <w:rPr>
          <w:rFonts w:ascii="Times New Roman" w:hAnsi="Times New Roman" w:cs="Times New Roman"/>
          <w:b/>
          <w:bCs/>
          <w:color w:val="000000" w:themeColor="text1"/>
          <w:sz w:val="24"/>
          <w:szCs w:val="24"/>
          <w:shd w:val="clear" w:color="auto" w:fill="FFFFFF"/>
        </w:rPr>
        <w:t xml:space="preserve">Revista </w:t>
      </w:r>
      <w:proofErr w:type="spellStart"/>
      <w:r w:rsidR="00BE6412" w:rsidRPr="00F4761E">
        <w:rPr>
          <w:rFonts w:ascii="Times New Roman" w:hAnsi="Times New Roman" w:cs="Times New Roman"/>
          <w:b/>
          <w:bCs/>
          <w:color w:val="000000" w:themeColor="text1"/>
          <w:sz w:val="24"/>
          <w:szCs w:val="24"/>
          <w:shd w:val="clear" w:color="auto" w:fill="FFFFFF"/>
        </w:rPr>
        <w:t>Geama</w:t>
      </w:r>
      <w:proofErr w:type="spellEnd"/>
      <w:r w:rsidR="00BE6412" w:rsidRPr="00F4761E">
        <w:rPr>
          <w:rFonts w:ascii="Times New Roman" w:hAnsi="Times New Roman" w:cs="Times New Roman"/>
          <w:color w:val="000000" w:themeColor="text1"/>
          <w:sz w:val="24"/>
          <w:szCs w:val="24"/>
          <w:shd w:val="clear" w:color="auto" w:fill="FFFFFF"/>
        </w:rPr>
        <w:t>, v. 2, n. 1, p. 116-130, 2016.</w:t>
      </w:r>
    </w:p>
    <w:p w:rsidR="00BE6412" w:rsidRPr="00F4761E" w:rsidRDefault="00570AD6"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[10</w:t>
      </w:r>
      <w:r w:rsidR="00BE6412">
        <w:rPr>
          <w:rFonts w:ascii="Times New Roman" w:hAnsi="Times New Roman" w:cs="Times New Roman"/>
          <w:color w:val="000000" w:themeColor="text1"/>
          <w:sz w:val="24"/>
          <w:szCs w:val="24"/>
          <w:shd w:val="clear" w:color="auto" w:fill="FFFFFF"/>
        </w:rPr>
        <w:t xml:space="preserve">] </w:t>
      </w:r>
      <w:r w:rsidR="00BE6412" w:rsidRPr="006F1DD6">
        <w:rPr>
          <w:rFonts w:ascii="Times New Roman" w:hAnsi="Times New Roman" w:cs="Times New Roman"/>
          <w:color w:val="000000" w:themeColor="text1"/>
          <w:sz w:val="24"/>
          <w:szCs w:val="24"/>
          <w:shd w:val="clear" w:color="auto" w:fill="FFFFFF"/>
        </w:rPr>
        <w:t>NETO, Nelson Castro et al. Produção orgânica: uma potencialidade estratégica para a agricultura familiar. </w:t>
      </w:r>
      <w:r w:rsidR="00BE6412" w:rsidRPr="006F1DD6">
        <w:rPr>
          <w:rFonts w:ascii="Times New Roman" w:hAnsi="Times New Roman" w:cs="Times New Roman"/>
          <w:b/>
          <w:bCs/>
          <w:color w:val="000000" w:themeColor="text1"/>
          <w:sz w:val="24"/>
          <w:szCs w:val="24"/>
          <w:shd w:val="clear" w:color="auto" w:fill="FFFFFF"/>
        </w:rPr>
        <w:t>Revista Percurso</w:t>
      </w:r>
      <w:r w:rsidR="00BE6412" w:rsidRPr="006F1DD6">
        <w:rPr>
          <w:rFonts w:ascii="Times New Roman" w:hAnsi="Times New Roman" w:cs="Times New Roman"/>
          <w:color w:val="000000" w:themeColor="text1"/>
          <w:sz w:val="24"/>
          <w:szCs w:val="24"/>
          <w:shd w:val="clear" w:color="auto" w:fill="FFFFFF"/>
        </w:rPr>
        <w:t>, v. 2, n. 2, p. 73-95, 2010.</w:t>
      </w:r>
    </w:p>
    <w:p w:rsidR="00BE6412" w:rsidRDefault="00570AD6"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[11</w:t>
      </w:r>
      <w:r w:rsidR="00BE6412" w:rsidRPr="00F4761E">
        <w:rPr>
          <w:rFonts w:ascii="Times New Roman" w:hAnsi="Times New Roman" w:cs="Times New Roman"/>
          <w:color w:val="000000" w:themeColor="text1"/>
          <w:sz w:val="24"/>
          <w:szCs w:val="24"/>
          <w:shd w:val="clear" w:color="auto" w:fill="FFFFFF"/>
        </w:rPr>
        <w:t>] FINATTO, Jordana et al. A importância da utilização da adubação orgânica na agricultura. </w:t>
      </w:r>
      <w:r w:rsidR="00BE6412" w:rsidRPr="00F4761E">
        <w:rPr>
          <w:rFonts w:ascii="Times New Roman" w:hAnsi="Times New Roman" w:cs="Times New Roman"/>
          <w:b/>
          <w:bCs/>
          <w:color w:val="000000" w:themeColor="text1"/>
          <w:sz w:val="24"/>
          <w:szCs w:val="24"/>
          <w:shd w:val="clear" w:color="auto" w:fill="FFFFFF"/>
        </w:rPr>
        <w:t>Revista Destaques Acadêmicos</w:t>
      </w:r>
      <w:r w:rsidR="00BE6412" w:rsidRPr="00F4761E">
        <w:rPr>
          <w:rFonts w:ascii="Times New Roman" w:hAnsi="Times New Roman" w:cs="Times New Roman"/>
          <w:color w:val="000000" w:themeColor="text1"/>
          <w:sz w:val="24"/>
          <w:szCs w:val="24"/>
          <w:shd w:val="clear" w:color="auto" w:fill="FFFFFF"/>
        </w:rPr>
        <w:t>, v. 5, n. 4, 2013.</w:t>
      </w:r>
    </w:p>
    <w:p w:rsidR="00BE6412" w:rsidRPr="00F4761E" w:rsidRDefault="00BE6412"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r w:rsidR="00570AD6">
        <w:rPr>
          <w:rFonts w:ascii="Times New Roman" w:hAnsi="Times New Roman" w:cs="Times New Roman"/>
          <w:color w:val="000000" w:themeColor="text1"/>
          <w:sz w:val="24"/>
          <w:szCs w:val="24"/>
          <w:shd w:val="clear" w:color="auto" w:fill="FFFFFF"/>
        </w:rPr>
        <w:t>2</w:t>
      </w:r>
      <w:r w:rsidRPr="00F4761E">
        <w:rPr>
          <w:rFonts w:ascii="Times New Roman" w:hAnsi="Times New Roman" w:cs="Times New Roman"/>
          <w:color w:val="000000" w:themeColor="text1"/>
          <w:sz w:val="24"/>
          <w:szCs w:val="24"/>
          <w:shd w:val="clear" w:color="auto" w:fill="FFFFFF"/>
        </w:rPr>
        <w:t xml:space="preserve">] DO NASCIMENTO, </w:t>
      </w:r>
      <w:proofErr w:type="spellStart"/>
      <w:r w:rsidRPr="00F4761E">
        <w:rPr>
          <w:rFonts w:ascii="Times New Roman" w:hAnsi="Times New Roman" w:cs="Times New Roman"/>
          <w:color w:val="000000" w:themeColor="text1"/>
          <w:sz w:val="24"/>
          <w:szCs w:val="24"/>
          <w:shd w:val="clear" w:color="auto" w:fill="FFFFFF"/>
        </w:rPr>
        <w:t>Kamila</w:t>
      </w:r>
      <w:proofErr w:type="spellEnd"/>
      <w:r w:rsidRPr="00F4761E">
        <w:rPr>
          <w:rFonts w:ascii="Times New Roman" w:hAnsi="Times New Roman" w:cs="Times New Roman"/>
          <w:color w:val="000000" w:themeColor="text1"/>
          <w:sz w:val="24"/>
          <w:szCs w:val="24"/>
          <w:shd w:val="clear" w:color="auto" w:fill="FFFFFF"/>
        </w:rPr>
        <w:t xml:space="preserve"> de Oliveira et al. A importância do estímulo à certificação de produtos orgânicos. </w:t>
      </w:r>
      <w:proofErr w:type="gramStart"/>
      <w:r w:rsidRPr="00F4761E">
        <w:rPr>
          <w:rFonts w:ascii="Times New Roman" w:hAnsi="Times New Roman" w:cs="Times New Roman"/>
          <w:b/>
          <w:bCs/>
          <w:color w:val="000000" w:themeColor="text1"/>
          <w:sz w:val="24"/>
          <w:szCs w:val="24"/>
          <w:shd w:val="clear" w:color="auto" w:fill="FFFFFF"/>
        </w:rPr>
        <w:t>Acta Tecnológica</w:t>
      </w:r>
      <w:proofErr w:type="gramEnd"/>
      <w:r w:rsidRPr="00F4761E">
        <w:rPr>
          <w:rFonts w:ascii="Times New Roman" w:hAnsi="Times New Roman" w:cs="Times New Roman"/>
          <w:color w:val="000000" w:themeColor="text1"/>
          <w:sz w:val="24"/>
          <w:szCs w:val="24"/>
          <w:shd w:val="clear" w:color="auto" w:fill="FFFFFF"/>
        </w:rPr>
        <w:t>, v. 7, n. 2, p. 55-64, 2013.</w:t>
      </w:r>
    </w:p>
    <w:p w:rsidR="00BE6412" w:rsidRDefault="00BE6412"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r w:rsidR="00570AD6">
        <w:rPr>
          <w:rFonts w:ascii="Times New Roman" w:hAnsi="Times New Roman" w:cs="Times New Roman"/>
          <w:color w:val="000000" w:themeColor="text1"/>
          <w:sz w:val="24"/>
          <w:szCs w:val="24"/>
          <w:shd w:val="clear" w:color="auto" w:fill="FFFFFF"/>
        </w:rPr>
        <w:t>3</w:t>
      </w:r>
      <w:r>
        <w:rPr>
          <w:rFonts w:ascii="Times New Roman" w:hAnsi="Times New Roman" w:cs="Times New Roman"/>
          <w:color w:val="000000" w:themeColor="text1"/>
          <w:sz w:val="24"/>
          <w:szCs w:val="24"/>
          <w:shd w:val="clear" w:color="auto" w:fill="FFFFFF"/>
        </w:rPr>
        <w:t xml:space="preserve">] </w:t>
      </w:r>
      <w:r w:rsidRPr="0060360E">
        <w:rPr>
          <w:rFonts w:ascii="Times New Roman" w:hAnsi="Times New Roman" w:cs="Times New Roman"/>
          <w:color w:val="000000" w:themeColor="text1"/>
          <w:sz w:val="24"/>
          <w:szCs w:val="24"/>
          <w:shd w:val="clear" w:color="auto" w:fill="FFFFFF"/>
        </w:rPr>
        <w:t>BARBOSA, Gisele Silva. O desafio do desenvolvimento sustentável. </w:t>
      </w:r>
      <w:r w:rsidRPr="0060360E">
        <w:rPr>
          <w:rFonts w:ascii="Times New Roman" w:hAnsi="Times New Roman" w:cs="Times New Roman"/>
          <w:b/>
          <w:bCs/>
          <w:color w:val="000000" w:themeColor="text1"/>
          <w:sz w:val="24"/>
          <w:szCs w:val="24"/>
          <w:shd w:val="clear" w:color="auto" w:fill="FFFFFF"/>
        </w:rPr>
        <w:t>Revista Visões</w:t>
      </w:r>
      <w:r w:rsidRPr="0060360E">
        <w:rPr>
          <w:rFonts w:ascii="Times New Roman" w:hAnsi="Times New Roman" w:cs="Times New Roman"/>
          <w:color w:val="000000" w:themeColor="text1"/>
          <w:sz w:val="24"/>
          <w:szCs w:val="24"/>
          <w:shd w:val="clear" w:color="auto" w:fill="FFFFFF"/>
        </w:rPr>
        <w:t>, v. 4, n. 1, p. 1-11, 2008.</w:t>
      </w:r>
    </w:p>
    <w:p w:rsidR="00BE6412" w:rsidRDefault="00BE6412"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r w:rsidR="00570AD6">
        <w:rPr>
          <w:rFonts w:ascii="Times New Roman" w:hAnsi="Times New Roman" w:cs="Times New Roman"/>
          <w:color w:val="000000" w:themeColor="text1"/>
          <w:sz w:val="24"/>
          <w:szCs w:val="24"/>
          <w:shd w:val="clear" w:color="auto" w:fill="FFFFFF"/>
        </w:rPr>
        <w:t>4</w:t>
      </w:r>
      <w:r>
        <w:rPr>
          <w:rFonts w:ascii="Times New Roman" w:hAnsi="Times New Roman" w:cs="Times New Roman"/>
          <w:color w:val="000000" w:themeColor="text1"/>
          <w:sz w:val="24"/>
          <w:szCs w:val="24"/>
          <w:shd w:val="clear" w:color="auto" w:fill="FFFFFF"/>
        </w:rPr>
        <w:t xml:space="preserve">] </w:t>
      </w:r>
      <w:r w:rsidRPr="00F2757A">
        <w:rPr>
          <w:rFonts w:ascii="Times New Roman" w:hAnsi="Times New Roman" w:cs="Times New Roman"/>
          <w:color w:val="000000" w:themeColor="text1"/>
          <w:sz w:val="24"/>
          <w:szCs w:val="24"/>
          <w:shd w:val="clear" w:color="auto" w:fill="FFFFFF"/>
        </w:rPr>
        <w:t xml:space="preserve">ABRAMOVAY, Ricardo. Desenvolvimento sustentável: qual a estratégia para o </w:t>
      </w:r>
      <w:proofErr w:type="gramStart"/>
      <w:r w:rsidRPr="00F2757A">
        <w:rPr>
          <w:rFonts w:ascii="Times New Roman" w:hAnsi="Times New Roman" w:cs="Times New Roman"/>
          <w:color w:val="000000" w:themeColor="text1"/>
          <w:sz w:val="24"/>
          <w:szCs w:val="24"/>
          <w:shd w:val="clear" w:color="auto" w:fill="FFFFFF"/>
        </w:rPr>
        <w:t>Brasil?.</w:t>
      </w:r>
      <w:proofErr w:type="gramEnd"/>
      <w:r w:rsidRPr="00F2757A">
        <w:rPr>
          <w:rFonts w:ascii="Times New Roman" w:hAnsi="Times New Roman" w:cs="Times New Roman"/>
          <w:color w:val="000000" w:themeColor="text1"/>
          <w:sz w:val="24"/>
          <w:szCs w:val="24"/>
          <w:shd w:val="clear" w:color="auto" w:fill="FFFFFF"/>
        </w:rPr>
        <w:t> </w:t>
      </w:r>
      <w:r w:rsidRPr="00F2757A">
        <w:rPr>
          <w:rFonts w:ascii="Times New Roman" w:hAnsi="Times New Roman" w:cs="Times New Roman"/>
          <w:b/>
          <w:bCs/>
          <w:color w:val="000000" w:themeColor="text1"/>
          <w:sz w:val="24"/>
          <w:szCs w:val="24"/>
          <w:shd w:val="clear" w:color="auto" w:fill="FFFFFF"/>
        </w:rPr>
        <w:t>Novos estudos-CEBRAP</w:t>
      </w:r>
      <w:r w:rsidRPr="00F2757A">
        <w:rPr>
          <w:rFonts w:ascii="Times New Roman" w:hAnsi="Times New Roman" w:cs="Times New Roman"/>
          <w:color w:val="000000" w:themeColor="text1"/>
          <w:sz w:val="24"/>
          <w:szCs w:val="24"/>
          <w:shd w:val="clear" w:color="auto" w:fill="FFFFFF"/>
        </w:rPr>
        <w:t>, n. 87, p. 97-113, 2010.</w:t>
      </w:r>
    </w:p>
    <w:p w:rsidR="00BE6412" w:rsidRDefault="00BE6412"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[1</w:t>
      </w:r>
      <w:r w:rsidR="00570AD6">
        <w:rPr>
          <w:rFonts w:ascii="Times New Roman" w:hAnsi="Times New Roman" w:cs="Times New Roman"/>
          <w:color w:val="000000" w:themeColor="text1"/>
          <w:sz w:val="24"/>
          <w:szCs w:val="24"/>
          <w:shd w:val="clear" w:color="auto" w:fill="FFFFFF"/>
        </w:rPr>
        <w:t>5</w:t>
      </w:r>
      <w:r>
        <w:rPr>
          <w:rFonts w:ascii="Times New Roman" w:hAnsi="Times New Roman" w:cs="Times New Roman"/>
          <w:color w:val="000000" w:themeColor="text1"/>
          <w:sz w:val="24"/>
          <w:szCs w:val="24"/>
          <w:shd w:val="clear" w:color="auto" w:fill="FFFFFF"/>
        </w:rPr>
        <w:t xml:space="preserve">] </w:t>
      </w:r>
      <w:r w:rsidRPr="002E1E09">
        <w:rPr>
          <w:rFonts w:ascii="Times New Roman" w:hAnsi="Times New Roman" w:cs="Times New Roman"/>
          <w:color w:val="000000" w:themeColor="text1"/>
          <w:sz w:val="24"/>
          <w:szCs w:val="24"/>
          <w:shd w:val="clear" w:color="auto" w:fill="FFFFFF"/>
        </w:rPr>
        <w:t>GADOTTI, Moacir. Educar para a sustentabilidade: uma contribuição à década da educação para o desenvolvimento sustentável. </w:t>
      </w:r>
      <w:r w:rsidRPr="002E1E09">
        <w:rPr>
          <w:rFonts w:ascii="Times New Roman" w:hAnsi="Times New Roman" w:cs="Times New Roman"/>
          <w:b/>
          <w:bCs/>
          <w:color w:val="000000" w:themeColor="text1"/>
          <w:sz w:val="24"/>
          <w:szCs w:val="24"/>
          <w:shd w:val="clear" w:color="auto" w:fill="FFFFFF"/>
        </w:rPr>
        <w:t>Produção de terceiros sobre Paulo Freire; Série Livros</w:t>
      </w:r>
      <w:r w:rsidRPr="002E1E09">
        <w:rPr>
          <w:rFonts w:ascii="Times New Roman" w:hAnsi="Times New Roman" w:cs="Times New Roman"/>
          <w:color w:val="000000" w:themeColor="text1"/>
          <w:sz w:val="24"/>
          <w:szCs w:val="24"/>
          <w:shd w:val="clear" w:color="auto" w:fill="FFFFFF"/>
        </w:rPr>
        <w:t>, 2008.</w:t>
      </w:r>
    </w:p>
    <w:p w:rsidR="00BE6412" w:rsidRDefault="00BE6412"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r w:rsidR="00570AD6">
        <w:rPr>
          <w:rFonts w:ascii="Times New Roman" w:hAnsi="Times New Roman" w:cs="Times New Roman"/>
          <w:color w:val="000000" w:themeColor="text1"/>
          <w:sz w:val="24"/>
          <w:szCs w:val="24"/>
          <w:shd w:val="clear" w:color="auto" w:fill="FFFFFF"/>
        </w:rPr>
        <w:t>6</w:t>
      </w:r>
      <w:r>
        <w:rPr>
          <w:rFonts w:ascii="Times New Roman" w:hAnsi="Times New Roman" w:cs="Times New Roman"/>
          <w:color w:val="000000" w:themeColor="text1"/>
          <w:sz w:val="24"/>
          <w:szCs w:val="24"/>
          <w:shd w:val="clear" w:color="auto" w:fill="FFFFFF"/>
        </w:rPr>
        <w:t xml:space="preserve">] </w:t>
      </w:r>
      <w:r w:rsidRPr="00F4761E">
        <w:rPr>
          <w:rFonts w:ascii="Times New Roman" w:hAnsi="Times New Roman" w:cs="Times New Roman"/>
          <w:color w:val="000000" w:themeColor="text1"/>
          <w:sz w:val="24"/>
          <w:szCs w:val="24"/>
          <w:shd w:val="clear" w:color="auto" w:fill="FFFFFF"/>
        </w:rPr>
        <w:t>DO NASCIMENTO, Elimar Pinheiro. Trajetória da sustentabilidade: do ambiental ao social, do social ao econômico. </w:t>
      </w:r>
      <w:r w:rsidRPr="00F4761E">
        <w:rPr>
          <w:rFonts w:ascii="Times New Roman" w:hAnsi="Times New Roman" w:cs="Times New Roman"/>
          <w:b/>
          <w:bCs/>
          <w:color w:val="000000" w:themeColor="text1"/>
          <w:sz w:val="24"/>
          <w:szCs w:val="24"/>
          <w:shd w:val="clear" w:color="auto" w:fill="FFFFFF"/>
        </w:rPr>
        <w:t>Estudos avançados</w:t>
      </w:r>
      <w:r w:rsidRPr="00F4761E">
        <w:rPr>
          <w:rFonts w:ascii="Times New Roman" w:hAnsi="Times New Roman" w:cs="Times New Roman"/>
          <w:color w:val="000000" w:themeColor="text1"/>
          <w:sz w:val="24"/>
          <w:szCs w:val="24"/>
          <w:shd w:val="clear" w:color="auto" w:fill="FFFFFF"/>
        </w:rPr>
        <w:t>, v. 26, n. 74, p. 51-64, 2012.</w:t>
      </w:r>
    </w:p>
    <w:p w:rsidR="00BE6412" w:rsidRPr="0060360E" w:rsidRDefault="00BE6412"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r w:rsidR="00570AD6">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0000" w:themeColor="text1"/>
          <w:sz w:val="24"/>
          <w:szCs w:val="24"/>
          <w:shd w:val="clear" w:color="auto" w:fill="FFFFFF"/>
        </w:rPr>
        <w:t xml:space="preserve">] </w:t>
      </w:r>
      <w:r w:rsidRPr="0060360E">
        <w:rPr>
          <w:rFonts w:ascii="Times New Roman" w:hAnsi="Times New Roman" w:cs="Times New Roman"/>
          <w:color w:val="000000" w:themeColor="text1"/>
          <w:sz w:val="24"/>
          <w:szCs w:val="24"/>
          <w:shd w:val="clear" w:color="auto" w:fill="FFFFFF"/>
        </w:rPr>
        <w:t>CASEMIRO, A. D.; TREVIZAN, S. D. P. Alimentos Orgânicos: Desafios para o Domínio Público de um conceito. In: </w:t>
      </w:r>
      <w:proofErr w:type="spellStart"/>
      <w:r w:rsidRPr="0060360E">
        <w:rPr>
          <w:rFonts w:ascii="Times New Roman" w:hAnsi="Times New Roman" w:cs="Times New Roman"/>
          <w:b/>
          <w:bCs/>
          <w:color w:val="000000" w:themeColor="text1"/>
          <w:sz w:val="24"/>
          <w:szCs w:val="24"/>
          <w:shd w:val="clear" w:color="auto" w:fill="FFFFFF"/>
        </w:rPr>
        <w:t>International</w:t>
      </w:r>
      <w:proofErr w:type="spellEnd"/>
      <w:r w:rsidRPr="0060360E">
        <w:rPr>
          <w:rFonts w:ascii="Times New Roman" w:hAnsi="Times New Roman" w:cs="Times New Roman"/>
          <w:b/>
          <w:bCs/>
          <w:color w:val="000000" w:themeColor="text1"/>
          <w:sz w:val="24"/>
          <w:szCs w:val="24"/>
          <w:shd w:val="clear" w:color="auto" w:fill="FFFFFF"/>
        </w:rPr>
        <w:t xml:space="preserve"> Workshop </w:t>
      </w:r>
      <w:proofErr w:type="spellStart"/>
      <w:r w:rsidRPr="0060360E">
        <w:rPr>
          <w:rFonts w:ascii="Times New Roman" w:hAnsi="Times New Roman" w:cs="Times New Roman"/>
          <w:b/>
          <w:bCs/>
          <w:color w:val="000000" w:themeColor="text1"/>
          <w:sz w:val="24"/>
          <w:szCs w:val="24"/>
          <w:shd w:val="clear" w:color="auto" w:fill="FFFFFF"/>
        </w:rPr>
        <w:t>Advances</w:t>
      </w:r>
      <w:proofErr w:type="spellEnd"/>
      <w:r w:rsidRPr="0060360E">
        <w:rPr>
          <w:rFonts w:ascii="Times New Roman" w:hAnsi="Times New Roman" w:cs="Times New Roman"/>
          <w:b/>
          <w:bCs/>
          <w:color w:val="000000" w:themeColor="text1"/>
          <w:sz w:val="24"/>
          <w:szCs w:val="24"/>
          <w:shd w:val="clear" w:color="auto" w:fill="FFFFFF"/>
        </w:rPr>
        <w:t xml:space="preserve"> In </w:t>
      </w:r>
      <w:proofErr w:type="spellStart"/>
      <w:r w:rsidRPr="0060360E">
        <w:rPr>
          <w:rFonts w:ascii="Times New Roman" w:hAnsi="Times New Roman" w:cs="Times New Roman"/>
          <w:b/>
          <w:bCs/>
          <w:color w:val="000000" w:themeColor="text1"/>
          <w:sz w:val="24"/>
          <w:szCs w:val="24"/>
          <w:shd w:val="clear" w:color="auto" w:fill="FFFFFF"/>
        </w:rPr>
        <w:t>Cleaner</w:t>
      </w:r>
      <w:proofErr w:type="spellEnd"/>
      <w:r w:rsidRPr="0060360E">
        <w:rPr>
          <w:rFonts w:ascii="Times New Roman" w:hAnsi="Times New Roman" w:cs="Times New Roman"/>
          <w:b/>
          <w:bCs/>
          <w:color w:val="000000" w:themeColor="text1"/>
          <w:sz w:val="24"/>
          <w:szCs w:val="24"/>
          <w:shd w:val="clear" w:color="auto" w:fill="FFFFFF"/>
        </w:rPr>
        <w:t xml:space="preserve"> </w:t>
      </w:r>
      <w:proofErr w:type="spellStart"/>
      <w:r w:rsidRPr="0060360E">
        <w:rPr>
          <w:rFonts w:ascii="Times New Roman" w:hAnsi="Times New Roman" w:cs="Times New Roman"/>
          <w:b/>
          <w:bCs/>
          <w:color w:val="000000" w:themeColor="text1"/>
          <w:sz w:val="24"/>
          <w:szCs w:val="24"/>
          <w:shd w:val="clear" w:color="auto" w:fill="FFFFFF"/>
        </w:rPr>
        <w:t>Production</w:t>
      </w:r>
      <w:proofErr w:type="spellEnd"/>
      <w:r w:rsidRPr="0060360E">
        <w:rPr>
          <w:rFonts w:ascii="Times New Roman" w:hAnsi="Times New Roman" w:cs="Times New Roman"/>
          <w:color w:val="000000" w:themeColor="text1"/>
          <w:sz w:val="24"/>
          <w:szCs w:val="24"/>
          <w:shd w:val="clear" w:color="auto" w:fill="FFFFFF"/>
        </w:rPr>
        <w:t>. 2009. p. 1-9.</w:t>
      </w:r>
    </w:p>
    <w:p w:rsidR="000142A5" w:rsidRPr="000142A5" w:rsidRDefault="000142A5" w:rsidP="000142A5">
      <w:pPr>
        <w:spacing w:line="360" w:lineRule="auto"/>
        <w:jc w:val="both"/>
        <w:rPr>
          <w:rFonts w:ascii="Times New Roman" w:hAnsi="Times New Roman" w:cs="Times New Roman"/>
          <w:color w:val="000000" w:themeColor="text1"/>
          <w:sz w:val="24"/>
          <w:szCs w:val="24"/>
          <w:shd w:val="clear" w:color="auto" w:fill="FFFFFF"/>
        </w:rPr>
      </w:pPr>
      <w:r w:rsidRPr="000142A5">
        <w:rPr>
          <w:rFonts w:ascii="Times New Roman" w:hAnsi="Times New Roman" w:cs="Times New Roman"/>
          <w:color w:val="000000" w:themeColor="text1"/>
          <w:sz w:val="24"/>
          <w:szCs w:val="24"/>
          <w:shd w:val="clear" w:color="auto" w:fill="FFFFFF"/>
        </w:rPr>
        <w:t xml:space="preserve">[18] CASSAL, Vivian </w:t>
      </w:r>
      <w:proofErr w:type="spellStart"/>
      <w:r w:rsidRPr="000142A5">
        <w:rPr>
          <w:rFonts w:ascii="Times New Roman" w:hAnsi="Times New Roman" w:cs="Times New Roman"/>
          <w:color w:val="000000" w:themeColor="text1"/>
          <w:sz w:val="24"/>
          <w:szCs w:val="24"/>
          <w:shd w:val="clear" w:color="auto" w:fill="FFFFFF"/>
        </w:rPr>
        <w:t>Brusius</w:t>
      </w:r>
      <w:proofErr w:type="spellEnd"/>
      <w:r w:rsidRPr="000142A5">
        <w:rPr>
          <w:rFonts w:ascii="Times New Roman" w:hAnsi="Times New Roman" w:cs="Times New Roman"/>
          <w:color w:val="000000" w:themeColor="text1"/>
          <w:sz w:val="24"/>
          <w:szCs w:val="24"/>
          <w:shd w:val="clear" w:color="auto" w:fill="FFFFFF"/>
        </w:rPr>
        <w:t xml:space="preserve"> et al. Agrotóxicos: uma revisão de suas consequências para a saúde pública. </w:t>
      </w:r>
      <w:proofErr w:type="spellStart"/>
      <w:r w:rsidRPr="000142A5">
        <w:rPr>
          <w:rFonts w:ascii="Times New Roman" w:hAnsi="Times New Roman" w:cs="Times New Roman"/>
          <w:b/>
          <w:bCs/>
          <w:color w:val="000000" w:themeColor="text1"/>
          <w:sz w:val="24"/>
          <w:szCs w:val="24"/>
          <w:shd w:val="clear" w:color="auto" w:fill="FFFFFF"/>
        </w:rPr>
        <w:t>Electronic</w:t>
      </w:r>
      <w:proofErr w:type="spellEnd"/>
      <w:r w:rsidRPr="000142A5">
        <w:rPr>
          <w:rFonts w:ascii="Times New Roman" w:hAnsi="Times New Roman" w:cs="Times New Roman"/>
          <w:b/>
          <w:bCs/>
          <w:color w:val="000000" w:themeColor="text1"/>
          <w:sz w:val="24"/>
          <w:szCs w:val="24"/>
          <w:shd w:val="clear" w:color="auto" w:fill="FFFFFF"/>
        </w:rPr>
        <w:t xml:space="preserve"> </w:t>
      </w:r>
      <w:proofErr w:type="spellStart"/>
      <w:r w:rsidRPr="000142A5">
        <w:rPr>
          <w:rFonts w:ascii="Times New Roman" w:hAnsi="Times New Roman" w:cs="Times New Roman"/>
          <w:b/>
          <w:bCs/>
          <w:color w:val="000000" w:themeColor="text1"/>
          <w:sz w:val="24"/>
          <w:szCs w:val="24"/>
          <w:shd w:val="clear" w:color="auto" w:fill="FFFFFF"/>
        </w:rPr>
        <w:t>Journal</w:t>
      </w:r>
      <w:proofErr w:type="spellEnd"/>
      <w:r w:rsidRPr="000142A5">
        <w:rPr>
          <w:rFonts w:ascii="Times New Roman" w:hAnsi="Times New Roman" w:cs="Times New Roman"/>
          <w:b/>
          <w:bCs/>
          <w:color w:val="000000" w:themeColor="text1"/>
          <w:sz w:val="24"/>
          <w:szCs w:val="24"/>
          <w:shd w:val="clear" w:color="auto" w:fill="FFFFFF"/>
        </w:rPr>
        <w:t xml:space="preserve"> </w:t>
      </w:r>
      <w:proofErr w:type="spellStart"/>
      <w:r w:rsidRPr="000142A5">
        <w:rPr>
          <w:rFonts w:ascii="Times New Roman" w:hAnsi="Times New Roman" w:cs="Times New Roman"/>
          <w:b/>
          <w:bCs/>
          <w:color w:val="000000" w:themeColor="text1"/>
          <w:sz w:val="24"/>
          <w:szCs w:val="24"/>
          <w:shd w:val="clear" w:color="auto" w:fill="FFFFFF"/>
        </w:rPr>
        <w:t>of</w:t>
      </w:r>
      <w:proofErr w:type="spellEnd"/>
      <w:r w:rsidRPr="000142A5">
        <w:rPr>
          <w:rFonts w:ascii="Times New Roman" w:hAnsi="Times New Roman" w:cs="Times New Roman"/>
          <w:b/>
          <w:bCs/>
          <w:color w:val="000000" w:themeColor="text1"/>
          <w:sz w:val="24"/>
          <w:szCs w:val="24"/>
          <w:shd w:val="clear" w:color="auto" w:fill="FFFFFF"/>
        </w:rPr>
        <w:t xml:space="preserve"> Management, </w:t>
      </w:r>
      <w:proofErr w:type="spellStart"/>
      <w:r w:rsidRPr="000142A5">
        <w:rPr>
          <w:rFonts w:ascii="Times New Roman" w:hAnsi="Times New Roman" w:cs="Times New Roman"/>
          <w:b/>
          <w:bCs/>
          <w:color w:val="000000" w:themeColor="text1"/>
          <w:sz w:val="24"/>
          <w:szCs w:val="24"/>
          <w:shd w:val="clear" w:color="auto" w:fill="FFFFFF"/>
        </w:rPr>
        <w:t>Education</w:t>
      </w:r>
      <w:proofErr w:type="spellEnd"/>
      <w:r w:rsidRPr="000142A5">
        <w:rPr>
          <w:rFonts w:ascii="Times New Roman" w:hAnsi="Times New Roman" w:cs="Times New Roman"/>
          <w:b/>
          <w:bCs/>
          <w:color w:val="000000" w:themeColor="text1"/>
          <w:sz w:val="24"/>
          <w:szCs w:val="24"/>
          <w:shd w:val="clear" w:color="auto" w:fill="FFFFFF"/>
        </w:rPr>
        <w:t xml:space="preserve"> </w:t>
      </w:r>
      <w:proofErr w:type="spellStart"/>
      <w:r w:rsidRPr="000142A5">
        <w:rPr>
          <w:rFonts w:ascii="Times New Roman" w:hAnsi="Times New Roman" w:cs="Times New Roman"/>
          <w:b/>
          <w:bCs/>
          <w:color w:val="000000" w:themeColor="text1"/>
          <w:sz w:val="24"/>
          <w:szCs w:val="24"/>
          <w:shd w:val="clear" w:color="auto" w:fill="FFFFFF"/>
        </w:rPr>
        <w:t>and</w:t>
      </w:r>
      <w:proofErr w:type="spellEnd"/>
      <w:r w:rsidRPr="000142A5">
        <w:rPr>
          <w:rFonts w:ascii="Times New Roman" w:hAnsi="Times New Roman" w:cs="Times New Roman"/>
          <w:b/>
          <w:bCs/>
          <w:color w:val="000000" w:themeColor="text1"/>
          <w:sz w:val="24"/>
          <w:szCs w:val="24"/>
          <w:shd w:val="clear" w:color="auto" w:fill="FFFFFF"/>
        </w:rPr>
        <w:t xml:space="preserve"> Environmental Technology (REGET)</w:t>
      </w:r>
      <w:r w:rsidRPr="000142A5">
        <w:rPr>
          <w:rFonts w:ascii="Times New Roman" w:hAnsi="Times New Roman" w:cs="Times New Roman"/>
          <w:color w:val="000000" w:themeColor="text1"/>
          <w:sz w:val="24"/>
          <w:szCs w:val="24"/>
          <w:shd w:val="clear" w:color="auto" w:fill="FFFFFF"/>
        </w:rPr>
        <w:t xml:space="preserve">, v. 18, n. 1, p. 437-445, 2014. </w:t>
      </w:r>
    </w:p>
    <w:p w:rsidR="00BE6412" w:rsidRDefault="00BE6412"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r w:rsidR="000142A5">
        <w:rPr>
          <w:rFonts w:ascii="Times New Roman" w:hAnsi="Times New Roman" w:cs="Times New Roman"/>
          <w:color w:val="000000" w:themeColor="text1"/>
          <w:sz w:val="24"/>
          <w:szCs w:val="24"/>
          <w:shd w:val="clear" w:color="auto" w:fill="FFFFFF"/>
        </w:rPr>
        <w:t>9</w:t>
      </w:r>
      <w:r>
        <w:rPr>
          <w:rFonts w:ascii="Times New Roman" w:hAnsi="Times New Roman" w:cs="Times New Roman"/>
          <w:color w:val="000000" w:themeColor="text1"/>
          <w:sz w:val="24"/>
          <w:szCs w:val="24"/>
          <w:shd w:val="clear" w:color="auto" w:fill="FFFFFF"/>
        </w:rPr>
        <w:t xml:space="preserve">] </w:t>
      </w:r>
      <w:r w:rsidRPr="00D50280">
        <w:rPr>
          <w:rFonts w:ascii="Times New Roman" w:hAnsi="Times New Roman" w:cs="Times New Roman"/>
          <w:color w:val="000000" w:themeColor="text1"/>
          <w:sz w:val="24"/>
          <w:szCs w:val="24"/>
          <w:shd w:val="clear" w:color="auto" w:fill="FFFFFF"/>
        </w:rPr>
        <w:t xml:space="preserve">SANTOS, Amanda </w:t>
      </w:r>
      <w:proofErr w:type="spellStart"/>
      <w:r w:rsidRPr="00D50280">
        <w:rPr>
          <w:rFonts w:ascii="Times New Roman" w:hAnsi="Times New Roman" w:cs="Times New Roman"/>
          <w:color w:val="000000" w:themeColor="text1"/>
          <w:sz w:val="24"/>
          <w:szCs w:val="24"/>
          <w:shd w:val="clear" w:color="auto" w:fill="FFFFFF"/>
        </w:rPr>
        <w:t>Thirza</w:t>
      </w:r>
      <w:proofErr w:type="spellEnd"/>
      <w:r w:rsidRPr="00D50280">
        <w:rPr>
          <w:rFonts w:ascii="Times New Roman" w:hAnsi="Times New Roman" w:cs="Times New Roman"/>
          <w:color w:val="000000" w:themeColor="text1"/>
          <w:sz w:val="24"/>
          <w:szCs w:val="24"/>
          <w:shd w:val="clear" w:color="auto" w:fill="FFFFFF"/>
        </w:rPr>
        <w:t xml:space="preserve"> Lima et al. Aproveitamento da fração orgânica dos resíduos sólidos urbanos para produção de composto orgânico. </w:t>
      </w:r>
      <w:r w:rsidRPr="00D50280">
        <w:rPr>
          <w:rFonts w:ascii="Times New Roman" w:hAnsi="Times New Roman" w:cs="Times New Roman"/>
          <w:b/>
          <w:bCs/>
          <w:color w:val="000000" w:themeColor="text1"/>
          <w:sz w:val="24"/>
          <w:szCs w:val="24"/>
          <w:shd w:val="clear" w:color="auto" w:fill="FFFFFF"/>
        </w:rPr>
        <w:t>Revista Brasileira de Ciências da Amazônia/</w:t>
      </w:r>
      <w:proofErr w:type="spellStart"/>
      <w:r w:rsidRPr="00D50280">
        <w:rPr>
          <w:rFonts w:ascii="Times New Roman" w:hAnsi="Times New Roman" w:cs="Times New Roman"/>
          <w:b/>
          <w:bCs/>
          <w:color w:val="000000" w:themeColor="text1"/>
          <w:sz w:val="24"/>
          <w:szCs w:val="24"/>
          <w:shd w:val="clear" w:color="auto" w:fill="FFFFFF"/>
        </w:rPr>
        <w:t>Brazilian</w:t>
      </w:r>
      <w:proofErr w:type="spellEnd"/>
      <w:r w:rsidRPr="00D50280">
        <w:rPr>
          <w:rFonts w:ascii="Times New Roman" w:hAnsi="Times New Roman" w:cs="Times New Roman"/>
          <w:b/>
          <w:bCs/>
          <w:color w:val="000000" w:themeColor="text1"/>
          <w:sz w:val="24"/>
          <w:szCs w:val="24"/>
          <w:shd w:val="clear" w:color="auto" w:fill="FFFFFF"/>
        </w:rPr>
        <w:t xml:space="preserve"> </w:t>
      </w:r>
      <w:proofErr w:type="spellStart"/>
      <w:r w:rsidRPr="00D50280">
        <w:rPr>
          <w:rFonts w:ascii="Times New Roman" w:hAnsi="Times New Roman" w:cs="Times New Roman"/>
          <w:b/>
          <w:bCs/>
          <w:color w:val="000000" w:themeColor="text1"/>
          <w:sz w:val="24"/>
          <w:szCs w:val="24"/>
          <w:shd w:val="clear" w:color="auto" w:fill="FFFFFF"/>
        </w:rPr>
        <w:t>Journal</w:t>
      </w:r>
      <w:proofErr w:type="spellEnd"/>
      <w:r w:rsidRPr="00D50280">
        <w:rPr>
          <w:rFonts w:ascii="Times New Roman" w:hAnsi="Times New Roman" w:cs="Times New Roman"/>
          <w:b/>
          <w:bCs/>
          <w:color w:val="000000" w:themeColor="text1"/>
          <w:sz w:val="24"/>
          <w:szCs w:val="24"/>
          <w:shd w:val="clear" w:color="auto" w:fill="FFFFFF"/>
        </w:rPr>
        <w:t xml:space="preserve"> </w:t>
      </w:r>
      <w:proofErr w:type="spellStart"/>
      <w:r w:rsidRPr="00D50280">
        <w:rPr>
          <w:rFonts w:ascii="Times New Roman" w:hAnsi="Times New Roman" w:cs="Times New Roman"/>
          <w:b/>
          <w:bCs/>
          <w:color w:val="000000" w:themeColor="text1"/>
          <w:sz w:val="24"/>
          <w:szCs w:val="24"/>
          <w:shd w:val="clear" w:color="auto" w:fill="FFFFFF"/>
        </w:rPr>
        <w:t>of</w:t>
      </w:r>
      <w:proofErr w:type="spellEnd"/>
      <w:r w:rsidRPr="00D50280">
        <w:rPr>
          <w:rFonts w:ascii="Times New Roman" w:hAnsi="Times New Roman" w:cs="Times New Roman"/>
          <w:b/>
          <w:bCs/>
          <w:color w:val="000000" w:themeColor="text1"/>
          <w:sz w:val="24"/>
          <w:szCs w:val="24"/>
          <w:shd w:val="clear" w:color="auto" w:fill="FFFFFF"/>
        </w:rPr>
        <w:t xml:space="preserve"> Science </w:t>
      </w:r>
      <w:proofErr w:type="spellStart"/>
      <w:r w:rsidRPr="00D50280">
        <w:rPr>
          <w:rFonts w:ascii="Times New Roman" w:hAnsi="Times New Roman" w:cs="Times New Roman"/>
          <w:b/>
          <w:bCs/>
          <w:color w:val="000000" w:themeColor="text1"/>
          <w:sz w:val="24"/>
          <w:szCs w:val="24"/>
          <w:shd w:val="clear" w:color="auto" w:fill="FFFFFF"/>
        </w:rPr>
        <w:t>of</w:t>
      </w:r>
      <w:proofErr w:type="spellEnd"/>
      <w:r w:rsidRPr="00D50280">
        <w:rPr>
          <w:rFonts w:ascii="Times New Roman" w:hAnsi="Times New Roman" w:cs="Times New Roman"/>
          <w:b/>
          <w:bCs/>
          <w:color w:val="000000" w:themeColor="text1"/>
          <w:sz w:val="24"/>
          <w:szCs w:val="24"/>
          <w:shd w:val="clear" w:color="auto" w:fill="FFFFFF"/>
        </w:rPr>
        <w:t xml:space="preserve"> </w:t>
      </w:r>
      <w:proofErr w:type="spellStart"/>
      <w:r w:rsidRPr="00D50280">
        <w:rPr>
          <w:rFonts w:ascii="Times New Roman" w:hAnsi="Times New Roman" w:cs="Times New Roman"/>
          <w:b/>
          <w:bCs/>
          <w:color w:val="000000" w:themeColor="text1"/>
          <w:sz w:val="24"/>
          <w:szCs w:val="24"/>
          <w:shd w:val="clear" w:color="auto" w:fill="FFFFFF"/>
        </w:rPr>
        <w:t>the</w:t>
      </w:r>
      <w:proofErr w:type="spellEnd"/>
      <w:r w:rsidRPr="00D50280">
        <w:rPr>
          <w:rFonts w:ascii="Times New Roman" w:hAnsi="Times New Roman" w:cs="Times New Roman"/>
          <w:b/>
          <w:bCs/>
          <w:color w:val="000000" w:themeColor="text1"/>
          <w:sz w:val="24"/>
          <w:szCs w:val="24"/>
          <w:shd w:val="clear" w:color="auto" w:fill="FFFFFF"/>
        </w:rPr>
        <w:t xml:space="preserve"> </w:t>
      </w:r>
      <w:proofErr w:type="spellStart"/>
      <w:r w:rsidRPr="00D50280">
        <w:rPr>
          <w:rFonts w:ascii="Times New Roman" w:hAnsi="Times New Roman" w:cs="Times New Roman"/>
          <w:b/>
          <w:bCs/>
          <w:color w:val="000000" w:themeColor="text1"/>
          <w:sz w:val="24"/>
          <w:szCs w:val="24"/>
          <w:shd w:val="clear" w:color="auto" w:fill="FFFFFF"/>
        </w:rPr>
        <w:t>Amazon</w:t>
      </w:r>
      <w:proofErr w:type="spellEnd"/>
      <w:r w:rsidRPr="00D50280">
        <w:rPr>
          <w:rFonts w:ascii="Times New Roman" w:hAnsi="Times New Roman" w:cs="Times New Roman"/>
          <w:color w:val="000000" w:themeColor="text1"/>
          <w:sz w:val="24"/>
          <w:szCs w:val="24"/>
          <w:shd w:val="clear" w:color="auto" w:fill="FFFFFF"/>
        </w:rPr>
        <w:t>, v. 3, n. 1, p. 15-28, 2015.</w:t>
      </w:r>
    </w:p>
    <w:p w:rsidR="00BE6412" w:rsidRDefault="000142A5"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[20</w:t>
      </w:r>
      <w:r w:rsidR="00BE6412">
        <w:rPr>
          <w:rFonts w:ascii="Times New Roman" w:hAnsi="Times New Roman" w:cs="Times New Roman"/>
          <w:color w:val="000000" w:themeColor="text1"/>
          <w:sz w:val="24"/>
          <w:szCs w:val="24"/>
          <w:shd w:val="clear" w:color="auto" w:fill="FFFFFF"/>
        </w:rPr>
        <w:t xml:space="preserve">] </w:t>
      </w:r>
      <w:r w:rsidR="00BE6412" w:rsidRPr="0060360E">
        <w:rPr>
          <w:rFonts w:ascii="Times New Roman" w:hAnsi="Times New Roman" w:cs="Times New Roman"/>
          <w:color w:val="000000" w:themeColor="text1"/>
          <w:sz w:val="24"/>
          <w:szCs w:val="24"/>
          <w:shd w:val="clear" w:color="auto" w:fill="FFFFFF"/>
        </w:rPr>
        <w:t>BORGES, A. L. Fazendinha orgânica: unidade de pesquisa de produção Orgânica-UPPO Embrapa Mandioca e Fruticultura. </w:t>
      </w:r>
      <w:r w:rsidR="00BE6412" w:rsidRPr="0060360E">
        <w:rPr>
          <w:rFonts w:ascii="Times New Roman" w:hAnsi="Times New Roman" w:cs="Times New Roman"/>
          <w:b/>
          <w:bCs/>
          <w:color w:val="000000" w:themeColor="text1"/>
          <w:sz w:val="24"/>
          <w:szCs w:val="24"/>
          <w:shd w:val="clear" w:color="auto" w:fill="FFFFFF"/>
        </w:rPr>
        <w:t xml:space="preserve">Embrapa Mandioca e </w:t>
      </w:r>
      <w:r w:rsidR="00BE6412" w:rsidRPr="0060360E">
        <w:rPr>
          <w:rFonts w:ascii="Times New Roman" w:hAnsi="Times New Roman" w:cs="Times New Roman"/>
          <w:b/>
          <w:bCs/>
          <w:color w:val="000000" w:themeColor="text1"/>
          <w:sz w:val="24"/>
          <w:szCs w:val="24"/>
          <w:shd w:val="clear" w:color="auto" w:fill="FFFFFF"/>
        </w:rPr>
        <w:t>Fruticultura-</w:t>
      </w:r>
      <w:proofErr w:type="spellStart"/>
      <w:r w:rsidR="00BE6412" w:rsidRPr="0060360E">
        <w:rPr>
          <w:rFonts w:ascii="Times New Roman" w:hAnsi="Times New Roman" w:cs="Times New Roman"/>
          <w:b/>
          <w:bCs/>
          <w:color w:val="000000" w:themeColor="text1"/>
          <w:sz w:val="24"/>
          <w:szCs w:val="24"/>
          <w:shd w:val="clear" w:color="auto" w:fill="FFFFFF"/>
        </w:rPr>
        <w:t>Folderes</w:t>
      </w:r>
      <w:proofErr w:type="spellEnd"/>
      <w:r w:rsidR="00BE6412" w:rsidRPr="0060360E">
        <w:rPr>
          <w:rFonts w:ascii="Times New Roman" w:hAnsi="Times New Roman" w:cs="Times New Roman"/>
          <w:b/>
          <w:bCs/>
          <w:color w:val="000000" w:themeColor="text1"/>
          <w:sz w:val="24"/>
          <w:szCs w:val="24"/>
          <w:shd w:val="clear" w:color="auto" w:fill="FFFFFF"/>
        </w:rPr>
        <w:t>/Folhetos/Cartilhas (INFOTECA-E)</w:t>
      </w:r>
      <w:r w:rsidR="00BE6412" w:rsidRPr="0060360E">
        <w:rPr>
          <w:rFonts w:ascii="Times New Roman" w:hAnsi="Times New Roman" w:cs="Times New Roman"/>
          <w:color w:val="000000" w:themeColor="text1"/>
          <w:sz w:val="24"/>
          <w:szCs w:val="24"/>
          <w:shd w:val="clear" w:color="auto" w:fill="FFFFFF"/>
        </w:rPr>
        <w:t>, 2015.</w:t>
      </w:r>
    </w:p>
    <w:p w:rsidR="00C100FF" w:rsidRDefault="000142A5"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[21</w:t>
      </w:r>
      <w:r w:rsidR="00C100FF">
        <w:rPr>
          <w:rFonts w:ascii="Times New Roman" w:hAnsi="Times New Roman" w:cs="Times New Roman"/>
          <w:color w:val="000000" w:themeColor="text1"/>
          <w:sz w:val="24"/>
          <w:szCs w:val="24"/>
          <w:shd w:val="clear" w:color="auto" w:fill="FFFFFF"/>
        </w:rPr>
        <w:t xml:space="preserve">] </w:t>
      </w:r>
      <w:r w:rsidR="00C100FF" w:rsidRPr="00C100FF">
        <w:rPr>
          <w:rFonts w:ascii="Times New Roman" w:hAnsi="Times New Roman" w:cs="Times New Roman"/>
          <w:color w:val="000000" w:themeColor="text1"/>
          <w:sz w:val="24"/>
          <w:szCs w:val="24"/>
          <w:shd w:val="clear" w:color="auto" w:fill="FFFFFF"/>
        </w:rPr>
        <w:t>MENDES, LAYSE CAROLNA PEREIRA et al. PRODUÇÃO ORGÂNICA DE HORTALIÇAS: ALTERNATIVA PARA UMA NOVA AGRICULTURA FAMILIAR SUSTENTÁVEL</w:t>
      </w:r>
    </w:p>
    <w:p w:rsidR="000142A5" w:rsidRDefault="000142A5" w:rsidP="00C80C47">
      <w:pPr>
        <w:spacing w:line="360" w:lineRule="auto"/>
        <w:jc w:val="both"/>
        <w:rPr>
          <w:rFonts w:ascii="Times New Roman" w:hAnsi="Times New Roman" w:cs="Times New Roman"/>
          <w:color w:val="000000" w:themeColor="text1"/>
          <w:sz w:val="24"/>
          <w:szCs w:val="24"/>
          <w:shd w:val="clear" w:color="auto" w:fill="FFFFFF"/>
        </w:rPr>
      </w:pPr>
      <w:r w:rsidRPr="000142A5">
        <w:rPr>
          <w:rFonts w:ascii="Times New Roman" w:hAnsi="Times New Roman" w:cs="Times New Roman"/>
          <w:color w:val="000000" w:themeColor="text1"/>
          <w:sz w:val="24"/>
          <w:szCs w:val="24"/>
          <w:shd w:val="clear" w:color="auto" w:fill="FFFFFF"/>
        </w:rPr>
        <w:t>[22] TERRAZZAN, Priscila; VALARINI, Pedro José. Situação do mercado de produtos orgânicos e as formas de comercialização no Brasil. </w:t>
      </w:r>
      <w:r w:rsidRPr="000142A5">
        <w:rPr>
          <w:rFonts w:ascii="Times New Roman" w:hAnsi="Times New Roman" w:cs="Times New Roman"/>
          <w:b/>
          <w:bCs/>
          <w:color w:val="000000" w:themeColor="text1"/>
          <w:sz w:val="24"/>
          <w:szCs w:val="24"/>
          <w:shd w:val="clear" w:color="auto" w:fill="FFFFFF"/>
        </w:rPr>
        <w:t>Informações Econômicas</w:t>
      </w:r>
      <w:r w:rsidRPr="000142A5">
        <w:rPr>
          <w:rFonts w:ascii="Times New Roman" w:hAnsi="Times New Roman" w:cs="Times New Roman"/>
          <w:color w:val="000000" w:themeColor="text1"/>
          <w:sz w:val="24"/>
          <w:szCs w:val="24"/>
          <w:shd w:val="clear" w:color="auto" w:fill="FFFFFF"/>
        </w:rPr>
        <w:t>, v. 39, n. 11, p. 27-40, 2009.</w:t>
      </w:r>
    </w:p>
    <w:p w:rsidR="00BE6412" w:rsidRPr="0060360E" w:rsidRDefault="00C100FF"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r w:rsidR="000142A5">
        <w:rPr>
          <w:rFonts w:ascii="Times New Roman" w:hAnsi="Times New Roman" w:cs="Times New Roman"/>
          <w:color w:val="000000" w:themeColor="text1"/>
          <w:sz w:val="24"/>
          <w:szCs w:val="24"/>
          <w:shd w:val="clear" w:color="auto" w:fill="FFFFFF"/>
        </w:rPr>
        <w:t>3</w:t>
      </w:r>
      <w:r w:rsidR="00BE6412">
        <w:rPr>
          <w:rFonts w:ascii="Times New Roman" w:hAnsi="Times New Roman" w:cs="Times New Roman"/>
          <w:color w:val="000000" w:themeColor="text1"/>
          <w:sz w:val="24"/>
          <w:szCs w:val="24"/>
          <w:shd w:val="clear" w:color="auto" w:fill="FFFFFF"/>
        </w:rPr>
        <w:t xml:space="preserve">] </w:t>
      </w:r>
      <w:r w:rsidR="00BE6412" w:rsidRPr="0060360E">
        <w:rPr>
          <w:rFonts w:ascii="Times New Roman" w:hAnsi="Times New Roman" w:cs="Times New Roman"/>
          <w:color w:val="000000" w:themeColor="text1"/>
          <w:sz w:val="24"/>
          <w:szCs w:val="24"/>
          <w:shd w:val="clear" w:color="auto" w:fill="FFFFFF"/>
        </w:rPr>
        <w:t>BORGES, A. L. Fazendinha orgânica: unidade de pesquisa de produção Orgânica-UPPO Embrapa Mandioca e Fruticultura. </w:t>
      </w:r>
      <w:r w:rsidR="00BE6412" w:rsidRPr="0060360E">
        <w:rPr>
          <w:rFonts w:ascii="Times New Roman" w:hAnsi="Times New Roman" w:cs="Times New Roman"/>
          <w:b/>
          <w:bCs/>
          <w:color w:val="000000" w:themeColor="text1"/>
          <w:sz w:val="24"/>
          <w:szCs w:val="24"/>
          <w:shd w:val="clear" w:color="auto" w:fill="FFFFFF"/>
        </w:rPr>
        <w:t>Embrapa Mandioca e Fruticultura-</w:t>
      </w:r>
      <w:proofErr w:type="spellStart"/>
      <w:r w:rsidR="00BE6412" w:rsidRPr="0060360E">
        <w:rPr>
          <w:rFonts w:ascii="Times New Roman" w:hAnsi="Times New Roman" w:cs="Times New Roman"/>
          <w:b/>
          <w:bCs/>
          <w:color w:val="000000" w:themeColor="text1"/>
          <w:sz w:val="24"/>
          <w:szCs w:val="24"/>
          <w:shd w:val="clear" w:color="auto" w:fill="FFFFFF"/>
        </w:rPr>
        <w:t>Folderes</w:t>
      </w:r>
      <w:proofErr w:type="spellEnd"/>
      <w:r w:rsidR="00BE6412" w:rsidRPr="0060360E">
        <w:rPr>
          <w:rFonts w:ascii="Times New Roman" w:hAnsi="Times New Roman" w:cs="Times New Roman"/>
          <w:b/>
          <w:bCs/>
          <w:color w:val="000000" w:themeColor="text1"/>
          <w:sz w:val="24"/>
          <w:szCs w:val="24"/>
          <w:shd w:val="clear" w:color="auto" w:fill="FFFFFF"/>
        </w:rPr>
        <w:t>/Folhetos/Cartilhas (INFOTECA-E)</w:t>
      </w:r>
      <w:r w:rsidR="00BE6412" w:rsidRPr="0060360E">
        <w:rPr>
          <w:rFonts w:ascii="Times New Roman" w:hAnsi="Times New Roman" w:cs="Times New Roman"/>
          <w:color w:val="000000" w:themeColor="text1"/>
          <w:sz w:val="24"/>
          <w:szCs w:val="24"/>
          <w:shd w:val="clear" w:color="auto" w:fill="FFFFFF"/>
        </w:rPr>
        <w:t>, 2015.</w:t>
      </w:r>
    </w:p>
    <w:p w:rsidR="00BE6412" w:rsidRPr="0060360E" w:rsidRDefault="00BE6412"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r w:rsidR="000142A5">
        <w:rPr>
          <w:rFonts w:ascii="Times New Roman" w:hAnsi="Times New Roman" w:cs="Times New Roman"/>
          <w:color w:val="000000" w:themeColor="text1"/>
          <w:sz w:val="24"/>
          <w:szCs w:val="24"/>
          <w:shd w:val="clear" w:color="auto" w:fill="FFFFFF"/>
        </w:rPr>
        <w:t>4</w:t>
      </w:r>
      <w:r>
        <w:rPr>
          <w:rFonts w:ascii="Times New Roman" w:hAnsi="Times New Roman" w:cs="Times New Roman"/>
          <w:color w:val="000000" w:themeColor="text1"/>
          <w:sz w:val="24"/>
          <w:szCs w:val="24"/>
          <w:shd w:val="clear" w:color="auto" w:fill="FFFFFF"/>
        </w:rPr>
        <w:t xml:space="preserve">] </w:t>
      </w:r>
      <w:r w:rsidRPr="0060360E">
        <w:rPr>
          <w:rFonts w:ascii="Times New Roman" w:hAnsi="Times New Roman" w:cs="Times New Roman"/>
          <w:color w:val="000000" w:themeColor="text1"/>
          <w:sz w:val="24"/>
          <w:szCs w:val="24"/>
          <w:shd w:val="clear" w:color="auto" w:fill="FFFFFF"/>
        </w:rPr>
        <w:t>BERRI, Andréia Sabina; PELISSER, Marcia Regina. DIFERENÇAS BROMATOLÓGICAS NOS SISTEMAS DE PRODUÇÃO DE ALIMENTOS ORGÂNICOS E CONVENCIONAIS: uma revisão sistemática. </w:t>
      </w:r>
      <w:r w:rsidRPr="0060360E">
        <w:rPr>
          <w:rFonts w:ascii="Times New Roman" w:hAnsi="Times New Roman" w:cs="Times New Roman"/>
          <w:b/>
          <w:bCs/>
          <w:color w:val="000000" w:themeColor="text1"/>
          <w:sz w:val="24"/>
          <w:szCs w:val="24"/>
          <w:shd w:val="clear" w:color="auto" w:fill="FFFFFF"/>
        </w:rPr>
        <w:t>Maiêutica-Ciências Biológicas</w:t>
      </w:r>
      <w:r w:rsidRPr="0060360E">
        <w:rPr>
          <w:rFonts w:ascii="Times New Roman" w:hAnsi="Times New Roman" w:cs="Times New Roman"/>
          <w:color w:val="000000" w:themeColor="text1"/>
          <w:sz w:val="24"/>
          <w:szCs w:val="24"/>
          <w:shd w:val="clear" w:color="auto" w:fill="FFFFFF"/>
        </w:rPr>
        <w:t>, v. 4, n</w:t>
      </w:r>
    </w:p>
    <w:p w:rsidR="00BE6412" w:rsidRPr="00D50280" w:rsidRDefault="00BE6412"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r w:rsidR="000142A5">
        <w:rPr>
          <w:rFonts w:ascii="Times New Roman" w:hAnsi="Times New Roman" w:cs="Times New Roman"/>
          <w:color w:val="000000" w:themeColor="text1"/>
          <w:sz w:val="24"/>
          <w:szCs w:val="24"/>
          <w:shd w:val="clear" w:color="auto" w:fill="FFFFFF"/>
        </w:rPr>
        <w:t>5</w:t>
      </w:r>
      <w:r>
        <w:rPr>
          <w:rFonts w:ascii="Times New Roman" w:hAnsi="Times New Roman" w:cs="Times New Roman"/>
          <w:color w:val="000000" w:themeColor="text1"/>
          <w:sz w:val="24"/>
          <w:szCs w:val="24"/>
          <w:shd w:val="clear" w:color="auto" w:fill="FFFFFF"/>
        </w:rPr>
        <w:t xml:space="preserve">] </w:t>
      </w:r>
      <w:r w:rsidRPr="004F3271">
        <w:rPr>
          <w:rFonts w:ascii="Times New Roman" w:hAnsi="Times New Roman" w:cs="Times New Roman"/>
          <w:color w:val="000000" w:themeColor="text1"/>
          <w:sz w:val="24"/>
          <w:szCs w:val="24"/>
          <w:shd w:val="clear" w:color="auto" w:fill="FFFFFF"/>
        </w:rPr>
        <w:t xml:space="preserve">DE AZEVEDO, Elaine; PELICIONI, Maria Cecília </w:t>
      </w:r>
      <w:proofErr w:type="spellStart"/>
      <w:r w:rsidRPr="004F3271">
        <w:rPr>
          <w:rFonts w:ascii="Times New Roman" w:hAnsi="Times New Roman" w:cs="Times New Roman"/>
          <w:color w:val="000000" w:themeColor="text1"/>
          <w:sz w:val="24"/>
          <w:szCs w:val="24"/>
          <w:shd w:val="clear" w:color="auto" w:fill="FFFFFF"/>
        </w:rPr>
        <w:t>Focesi</w:t>
      </w:r>
      <w:proofErr w:type="spellEnd"/>
      <w:r w:rsidRPr="004F3271">
        <w:rPr>
          <w:rFonts w:ascii="Times New Roman" w:hAnsi="Times New Roman" w:cs="Times New Roman"/>
          <w:color w:val="000000" w:themeColor="text1"/>
          <w:sz w:val="24"/>
          <w:szCs w:val="24"/>
          <w:shd w:val="clear" w:color="auto" w:fill="FFFFFF"/>
        </w:rPr>
        <w:t>. Promoção da Saúde, Sustentabilidade e Agroecologia: uma discussão intersetorial. </w:t>
      </w:r>
      <w:r w:rsidRPr="004F3271">
        <w:rPr>
          <w:rFonts w:ascii="Times New Roman" w:hAnsi="Times New Roman" w:cs="Times New Roman"/>
          <w:b/>
          <w:bCs/>
          <w:color w:val="000000" w:themeColor="text1"/>
          <w:sz w:val="24"/>
          <w:szCs w:val="24"/>
          <w:shd w:val="clear" w:color="auto" w:fill="FFFFFF"/>
        </w:rPr>
        <w:t>Saúde e Sociedade</w:t>
      </w:r>
      <w:r w:rsidRPr="004F3271">
        <w:rPr>
          <w:rFonts w:ascii="Times New Roman" w:hAnsi="Times New Roman" w:cs="Times New Roman"/>
          <w:color w:val="000000" w:themeColor="text1"/>
          <w:sz w:val="24"/>
          <w:szCs w:val="24"/>
          <w:shd w:val="clear" w:color="auto" w:fill="FFFFFF"/>
        </w:rPr>
        <w:t>, v. 20, n. 3, p. 715-729, 2011.</w:t>
      </w:r>
    </w:p>
    <w:p w:rsidR="00BE6412" w:rsidRDefault="00BE6412"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[2</w:t>
      </w:r>
      <w:r w:rsidR="000142A5">
        <w:rPr>
          <w:rFonts w:ascii="Times New Roman" w:hAnsi="Times New Roman" w:cs="Times New Roman"/>
          <w:color w:val="000000" w:themeColor="text1"/>
          <w:sz w:val="24"/>
          <w:szCs w:val="24"/>
          <w:shd w:val="clear" w:color="auto" w:fill="FFFFFF"/>
        </w:rPr>
        <w:t>6</w:t>
      </w:r>
      <w:r>
        <w:rPr>
          <w:rFonts w:ascii="Times New Roman" w:hAnsi="Times New Roman" w:cs="Times New Roman"/>
          <w:color w:val="000000" w:themeColor="text1"/>
          <w:sz w:val="24"/>
          <w:szCs w:val="24"/>
          <w:shd w:val="clear" w:color="auto" w:fill="FFFFFF"/>
        </w:rPr>
        <w:t xml:space="preserve">] </w:t>
      </w:r>
      <w:r w:rsidRPr="0043158B">
        <w:rPr>
          <w:rFonts w:ascii="Times New Roman" w:hAnsi="Times New Roman" w:cs="Times New Roman"/>
          <w:color w:val="000000" w:themeColor="text1"/>
          <w:sz w:val="24"/>
          <w:szCs w:val="24"/>
          <w:shd w:val="clear" w:color="auto" w:fill="FFFFFF"/>
        </w:rPr>
        <w:t xml:space="preserve">VÁSQUEZ, Silvestre Fernández; DE SOUZA BARROS, José </w:t>
      </w:r>
      <w:proofErr w:type="spellStart"/>
      <w:r w:rsidRPr="0043158B">
        <w:rPr>
          <w:rFonts w:ascii="Times New Roman" w:hAnsi="Times New Roman" w:cs="Times New Roman"/>
          <w:color w:val="000000" w:themeColor="text1"/>
          <w:sz w:val="24"/>
          <w:szCs w:val="24"/>
          <w:shd w:val="clear" w:color="auto" w:fill="FFFFFF"/>
        </w:rPr>
        <w:t>Deomar</w:t>
      </w:r>
      <w:proofErr w:type="spellEnd"/>
      <w:r w:rsidRPr="0043158B">
        <w:rPr>
          <w:rFonts w:ascii="Times New Roman" w:hAnsi="Times New Roman" w:cs="Times New Roman"/>
          <w:color w:val="000000" w:themeColor="text1"/>
          <w:sz w:val="24"/>
          <w:szCs w:val="24"/>
          <w:shd w:val="clear" w:color="auto" w:fill="FFFFFF"/>
        </w:rPr>
        <w:t>; DA SILVA, Maria de Fátima Pereira. Agricultura Orgânica: Caracterização do seu consumidor em Cajazeiras-PB. </w:t>
      </w:r>
      <w:r w:rsidRPr="0043158B">
        <w:rPr>
          <w:rFonts w:ascii="Times New Roman" w:hAnsi="Times New Roman" w:cs="Times New Roman"/>
          <w:b/>
          <w:bCs/>
          <w:color w:val="000000" w:themeColor="text1"/>
          <w:sz w:val="24"/>
          <w:szCs w:val="24"/>
          <w:shd w:val="clear" w:color="auto" w:fill="FFFFFF"/>
        </w:rPr>
        <w:t>Revista Verde de Agroecologia e Desenvolvimento Sustentável</w:t>
      </w:r>
      <w:r w:rsidRPr="0043158B">
        <w:rPr>
          <w:rFonts w:ascii="Times New Roman" w:hAnsi="Times New Roman" w:cs="Times New Roman"/>
          <w:color w:val="000000" w:themeColor="text1"/>
          <w:sz w:val="24"/>
          <w:szCs w:val="24"/>
          <w:shd w:val="clear" w:color="auto" w:fill="FFFFFF"/>
        </w:rPr>
        <w:t>, v. 3, n. 1, 2008.</w:t>
      </w:r>
    </w:p>
    <w:p w:rsidR="00BE6412" w:rsidRDefault="00BE6412" w:rsidP="00C80C4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[2</w:t>
      </w:r>
      <w:r w:rsidR="000142A5">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0000" w:themeColor="text1"/>
          <w:sz w:val="24"/>
          <w:szCs w:val="24"/>
          <w:shd w:val="clear" w:color="auto" w:fill="FFFFFF"/>
        </w:rPr>
        <w:t xml:space="preserve">] </w:t>
      </w:r>
      <w:r w:rsidRPr="00763B59">
        <w:rPr>
          <w:rFonts w:ascii="Times New Roman" w:hAnsi="Times New Roman" w:cs="Times New Roman"/>
          <w:color w:val="000000" w:themeColor="text1"/>
          <w:sz w:val="24"/>
          <w:szCs w:val="24"/>
          <w:shd w:val="clear" w:color="auto" w:fill="FFFFFF"/>
        </w:rPr>
        <w:t xml:space="preserve">DE ALCÂNTARA, Flávia Aparecida; MADEIRA, Nuno Rodrigo. Manejo do solo no sistema de produção orgânico de </w:t>
      </w:r>
      <w:r w:rsidRPr="00763B59">
        <w:rPr>
          <w:rFonts w:ascii="Times New Roman" w:hAnsi="Times New Roman" w:cs="Times New Roman"/>
          <w:color w:val="000000" w:themeColor="text1"/>
          <w:sz w:val="24"/>
          <w:szCs w:val="24"/>
          <w:shd w:val="clear" w:color="auto" w:fill="FFFFFF"/>
        </w:rPr>
        <w:t>hortaliças. </w:t>
      </w:r>
      <w:r w:rsidRPr="00763B59">
        <w:rPr>
          <w:rFonts w:ascii="Times New Roman" w:hAnsi="Times New Roman" w:cs="Times New Roman"/>
          <w:b/>
          <w:bCs/>
          <w:color w:val="000000" w:themeColor="text1"/>
          <w:sz w:val="24"/>
          <w:szCs w:val="24"/>
          <w:shd w:val="clear" w:color="auto" w:fill="FFFFFF"/>
        </w:rPr>
        <w:t>Embrapa Hortaliças-Circular Técnica (INFOTECA-E)</w:t>
      </w:r>
      <w:r w:rsidRPr="00763B59">
        <w:rPr>
          <w:rFonts w:ascii="Times New Roman" w:hAnsi="Times New Roman" w:cs="Times New Roman"/>
          <w:color w:val="000000" w:themeColor="text1"/>
          <w:sz w:val="24"/>
          <w:szCs w:val="24"/>
          <w:shd w:val="clear" w:color="auto" w:fill="FFFFFF"/>
        </w:rPr>
        <w:t>, 2008.</w:t>
      </w:r>
    </w:p>
    <w:p w:rsidR="00BE6412" w:rsidRPr="0060360E" w:rsidRDefault="00BE6412" w:rsidP="00C80C4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[2</w:t>
      </w:r>
      <w:r w:rsidR="000142A5">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w:t>
      </w:r>
      <w:r w:rsidRPr="0060360E">
        <w:rPr>
          <w:rFonts w:ascii="Times New Roman" w:hAnsi="Times New Roman" w:cs="Times New Roman"/>
          <w:color w:val="000000" w:themeColor="text1"/>
          <w:sz w:val="24"/>
          <w:szCs w:val="24"/>
          <w:shd w:val="clear" w:color="auto" w:fill="FFFFFF"/>
        </w:rPr>
        <w:t xml:space="preserve">SCHLEDER, </w:t>
      </w:r>
      <w:proofErr w:type="spellStart"/>
      <w:r w:rsidRPr="0060360E">
        <w:rPr>
          <w:rFonts w:ascii="Times New Roman" w:hAnsi="Times New Roman" w:cs="Times New Roman"/>
          <w:color w:val="000000" w:themeColor="text1"/>
          <w:sz w:val="24"/>
          <w:szCs w:val="24"/>
          <w:shd w:val="clear" w:color="auto" w:fill="FFFFFF"/>
        </w:rPr>
        <w:t>Eloty</w:t>
      </w:r>
      <w:proofErr w:type="spellEnd"/>
      <w:r w:rsidRPr="0060360E">
        <w:rPr>
          <w:rFonts w:ascii="Times New Roman" w:hAnsi="Times New Roman" w:cs="Times New Roman"/>
          <w:color w:val="000000" w:themeColor="text1"/>
          <w:sz w:val="24"/>
          <w:szCs w:val="24"/>
          <w:shd w:val="clear" w:color="auto" w:fill="FFFFFF"/>
        </w:rPr>
        <w:t xml:space="preserve"> Justina Dias; DE ALBUQUERQUE, </w:t>
      </w:r>
      <w:proofErr w:type="spellStart"/>
      <w:r w:rsidRPr="0060360E">
        <w:rPr>
          <w:rFonts w:ascii="Times New Roman" w:hAnsi="Times New Roman" w:cs="Times New Roman"/>
          <w:color w:val="000000" w:themeColor="text1"/>
          <w:sz w:val="24"/>
          <w:szCs w:val="24"/>
          <w:shd w:val="clear" w:color="auto" w:fill="FFFFFF"/>
        </w:rPr>
        <w:t>Lidiamar</w:t>
      </w:r>
      <w:proofErr w:type="spellEnd"/>
      <w:r w:rsidRPr="0060360E">
        <w:rPr>
          <w:rFonts w:ascii="Times New Roman" w:hAnsi="Times New Roman" w:cs="Times New Roman"/>
          <w:color w:val="000000" w:themeColor="text1"/>
          <w:sz w:val="24"/>
          <w:szCs w:val="24"/>
          <w:shd w:val="clear" w:color="auto" w:fill="FFFFFF"/>
        </w:rPr>
        <w:t xml:space="preserve"> Barbosa. Lixo: suas características e alternativa metodológica para aproveitamento da parte orgânica. </w:t>
      </w:r>
      <w:proofErr w:type="spellStart"/>
      <w:r w:rsidRPr="0060360E">
        <w:rPr>
          <w:rFonts w:ascii="Times New Roman" w:hAnsi="Times New Roman" w:cs="Times New Roman"/>
          <w:b/>
          <w:bCs/>
          <w:color w:val="000000" w:themeColor="text1"/>
          <w:sz w:val="24"/>
          <w:szCs w:val="24"/>
          <w:shd w:val="clear" w:color="auto" w:fill="FFFFFF"/>
        </w:rPr>
        <w:t>Multitemas</w:t>
      </w:r>
      <w:proofErr w:type="spellEnd"/>
      <w:r w:rsidRPr="0060360E">
        <w:rPr>
          <w:rFonts w:ascii="Times New Roman" w:hAnsi="Times New Roman" w:cs="Times New Roman"/>
          <w:color w:val="000000" w:themeColor="text1"/>
          <w:sz w:val="24"/>
          <w:szCs w:val="24"/>
          <w:shd w:val="clear" w:color="auto" w:fill="FFFFFF"/>
        </w:rPr>
        <w:t>, n. 10, 2016.</w:t>
      </w:r>
    </w:p>
    <w:p w:rsidR="00BE6412" w:rsidRPr="00F4761E" w:rsidRDefault="00BE6412" w:rsidP="00C80C47">
      <w:pPr>
        <w:spacing w:line="360" w:lineRule="auto"/>
        <w:jc w:val="both"/>
        <w:rPr>
          <w:rFonts w:ascii="Times New Roman" w:hAnsi="Times New Roman" w:cs="Times New Roman"/>
          <w:color w:val="000000" w:themeColor="text1"/>
          <w:sz w:val="24"/>
          <w:szCs w:val="24"/>
          <w:shd w:val="clear" w:color="auto" w:fill="FFFFFF"/>
        </w:rPr>
      </w:pPr>
    </w:p>
    <w:p w:rsidR="00820994" w:rsidRPr="00F4761E" w:rsidRDefault="00820994" w:rsidP="00C80C47">
      <w:pPr>
        <w:spacing w:line="360" w:lineRule="auto"/>
        <w:ind w:left="360"/>
        <w:jc w:val="both"/>
        <w:rPr>
          <w:rFonts w:ascii="Times New Roman" w:hAnsi="Times New Roman" w:cs="Times New Roman"/>
          <w:color w:val="000000" w:themeColor="text1"/>
          <w:sz w:val="24"/>
          <w:szCs w:val="24"/>
        </w:rPr>
      </w:pPr>
    </w:p>
    <w:p w:rsidR="00C4379E" w:rsidRPr="00F4761E" w:rsidRDefault="00D90B21" w:rsidP="00C80C47">
      <w:pPr>
        <w:spacing w:line="360" w:lineRule="auto"/>
        <w:rPr>
          <w:rFonts w:ascii="Times New Roman" w:hAnsi="Times New Roman" w:cs="Times New Roman"/>
          <w:b/>
          <w:color w:val="000000" w:themeColor="text1"/>
          <w:sz w:val="24"/>
          <w:szCs w:val="24"/>
        </w:rPr>
        <w:sectPr w:rsidR="00C4379E" w:rsidRPr="00F4761E" w:rsidSect="00195FE7">
          <w:type w:val="continuous"/>
          <w:pgSz w:w="11906" w:h="16838"/>
          <w:pgMar w:top="1701" w:right="1134" w:bottom="1134" w:left="1701" w:header="708" w:footer="708" w:gutter="0"/>
          <w:cols w:num="2" w:space="708"/>
          <w:docGrid w:linePitch="360"/>
        </w:sectPr>
      </w:pPr>
      <w:r>
        <w:rPr>
          <w:rFonts w:ascii="Times New Roman" w:hAnsi="Times New Roman" w:cs="Times New Roman"/>
          <w:b/>
          <w:color w:val="000000" w:themeColor="text1"/>
          <w:sz w:val="24"/>
          <w:szCs w:val="24"/>
        </w:rPr>
        <w:tab/>
      </w:r>
    </w:p>
    <w:p w:rsidR="00E73CC8" w:rsidRDefault="00E73CC8" w:rsidP="00C80C47">
      <w:pPr>
        <w:spacing w:line="360" w:lineRule="auto"/>
        <w:rPr>
          <w:rFonts w:ascii="Times New Roman" w:hAnsi="Times New Roman" w:cs="Times New Roman"/>
          <w:b/>
          <w:color w:val="000000" w:themeColor="text1"/>
          <w:sz w:val="24"/>
          <w:szCs w:val="24"/>
        </w:rPr>
      </w:pPr>
    </w:p>
    <w:p w:rsidR="007C266C" w:rsidRPr="00F4761E" w:rsidRDefault="007C266C" w:rsidP="00C80C47">
      <w:pPr>
        <w:spacing w:line="360" w:lineRule="auto"/>
        <w:jc w:val="center"/>
        <w:rPr>
          <w:rFonts w:ascii="Times New Roman" w:hAnsi="Times New Roman" w:cs="Times New Roman"/>
          <w:b/>
          <w:color w:val="000000" w:themeColor="text1"/>
          <w:sz w:val="24"/>
          <w:szCs w:val="24"/>
        </w:rPr>
      </w:pPr>
    </w:p>
    <w:p w:rsidR="005413E6" w:rsidRDefault="005413E6" w:rsidP="00C80C47">
      <w:pPr>
        <w:spacing w:line="360" w:lineRule="auto"/>
        <w:jc w:val="both"/>
        <w:rPr>
          <w:rFonts w:ascii="Times New Roman" w:hAnsi="Times New Roman" w:cs="Times New Roman"/>
          <w:color w:val="000000" w:themeColor="text1"/>
          <w:sz w:val="24"/>
          <w:szCs w:val="24"/>
        </w:rPr>
        <w:sectPr w:rsidR="005413E6" w:rsidSect="00C4379E">
          <w:type w:val="continuous"/>
          <w:pgSz w:w="11906" w:h="16838"/>
          <w:pgMar w:top="1701" w:right="1134" w:bottom="1134" w:left="1701" w:header="708" w:footer="708" w:gutter="0"/>
          <w:cols w:space="708"/>
          <w:docGrid w:linePitch="360"/>
        </w:sectPr>
      </w:pPr>
    </w:p>
    <w:p w:rsidR="00820994" w:rsidRDefault="00820994" w:rsidP="00C80C47">
      <w:pPr>
        <w:spacing w:line="360" w:lineRule="auto"/>
        <w:jc w:val="both"/>
        <w:rPr>
          <w:rFonts w:ascii="Times New Roman" w:hAnsi="Times New Roman" w:cs="Times New Roman"/>
          <w:color w:val="000000" w:themeColor="text1"/>
          <w:sz w:val="24"/>
          <w:szCs w:val="24"/>
        </w:rPr>
      </w:pPr>
    </w:p>
    <w:p w:rsidR="00A414A7" w:rsidRPr="0060360E" w:rsidRDefault="00A414A7" w:rsidP="00C80C47">
      <w:pPr>
        <w:spacing w:line="360" w:lineRule="auto"/>
        <w:jc w:val="both"/>
        <w:rPr>
          <w:rFonts w:ascii="Times New Roman" w:hAnsi="Times New Roman" w:cs="Times New Roman"/>
          <w:color w:val="000000" w:themeColor="text1"/>
          <w:sz w:val="24"/>
          <w:szCs w:val="24"/>
        </w:rPr>
      </w:pPr>
    </w:p>
    <w:sectPr w:rsidR="00A414A7" w:rsidRPr="0060360E" w:rsidSect="00820994">
      <w:type w:val="continuous"/>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754BB"/>
    <w:multiLevelType w:val="hybridMultilevel"/>
    <w:tmpl w:val="CE7043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652010"/>
    <w:multiLevelType w:val="multilevel"/>
    <w:tmpl w:val="095E9F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99A34BB"/>
    <w:multiLevelType w:val="hybridMultilevel"/>
    <w:tmpl w:val="1B1A38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56B"/>
    <w:rsid w:val="000030B0"/>
    <w:rsid w:val="000142A5"/>
    <w:rsid w:val="0001594A"/>
    <w:rsid w:val="000215AF"/>
    <w:rsid w:val="000227AE"/>
    <w:rsid w:val="00050147"/>
    <w:rsid w:val="000547C7"/>
    <w:rsid w:val="00055CB0"/>
    <w:rsid w:val="00060941"/>
    <w:rsid w:val="00060B35"/>
    <w:rsid w:val="000629A5"/>
    <w:rsid w:val="000714EB"/>
    <w:rsid w:val="00087DA9"/>
    <w:rsid w:val="000A3933"/>
    <w:rsid w:val="000D48B4"/>
    <w:rsid w:val="000D7137"/>
    <w:rsid w:val="00115254"/>
    <w:rsid w:val="00126C32"/>
    <w:rsid w:val="00131F30"/>
    <w:rsid w:val="0015456B"/>
    <w:rsid w:val="0016490B"/>
    <w:rsid w:val="0018623D"/>
    <w:rsid w:val="00195FE7"/>
    <w:rsid w:val="001B4AA4"/>
    <w:rsid w:val="001B4CEB"/>
    <w:rsid w:val="001F26EE"/>
    <w:rsid w:val="002031B4"/>
    <w:rsid w:val="0020635F"/>
    <w:rsid w:val="00251A88"/>
    <w:rsid w:val="0026651B"/>
    <w:rsid w:val="002733DE"/>
    <w:rsid w:val="0027641A"/>
    <w:rsid w:val="002823CE"/>
    <w:rsid w:val="002937E3"/>
    <w:rsid w:val="002A0A32"/>
    <w:rsid w:val="002B4AF8"/>
    <w:rsid w:val="002C55F5"/>
    <w:rsid w:val="002C7062"/>
    <w:rsid w:val="002D1508"/>
    <w:rsid w:val="002E1E09"/>
    <w:rsid w:val="002E2BE4"/>
    <w:rsid w:val="002E63B9"/>
    <w:rsid w:val="002F30D5"/>
    <w:rsid w:val="0031419A"/>
    <w:rsid w:val="00325DAA"/>
    <w:rsid w:val="0036141E"/>
    <w:rsid w:val="00366248"/>
    <w:rsid w:val="004109A7"/>
    <w:rsid w:val="00424391"/>
    <w:rsid w:val="0042588C"/>
    <w:rsid w:val="0043158B"/>
    <w:rsid w:val="00431B00"/>
    <w:rsid w:val="00432DC7"/>
    <w:rsid w:val="00446DE0"/>
    <w:rsid w:val="0045204B"/>
    <w:rsid w:val="00453950"/>
    <w:rsid w:val="00455049"/>
    <w:rsid w:val="00461D65"/>
    <w:rsid w:val="00464873"/>
    <w:rsid w:val="004767A5"/>
    <w:rsid w:val="004777CC"/>
    <w:rsid w:val="004811F5"/>
    <w:rsid w:val="004922E6"/>
    <w:rsid w:val="004933CE"/>
    <w:rsid w:val="004B1A72"/>
    <w:rsid w:val="004D2C92"/>
    <w:rsid w:val="004F3271"/>
    <w:rsid w:val="00502E3D"/>
    <w:rsid w:val="005041B0"/>
    <w:rsid w:val="005042EE"/>
    <w:rsid w:val="00524DEA"/>
    <w:rsid w:val="005273B2"/>
    <w:rsid w:val="00534BDD"/>
    <w:rsid w:val="00536412"/>
    <w:rsid w:val="005413E6"/>
    <w:rsid w:val="00545038"/>
    <w:rsid w:val="00570AD6"/>
    <w:rsid w:val="00587858"/>
    <w:rsid w:val="00592621"/>
    <w:rsid w:val="005A221F"/>
    <w:rsid w:val="005E28BE"/>
    <w:rsid w:val="0060360E"/>
    <w:rsid w:val="006475F0"/>
    <w:rsid w:val="00694194"/>
    <w:rsid w:val="00695487"/>
    <w:rsid w:val="006963E0"/>
    <w:rsid w:val="006A0757"/>
    <w:rsid w:val="006F1DD6"/>
    <w:rsid w:val="0071027D"/>
    <w:rsid w:val="0072621F"/>
    <w:rsid w:val="0073720F"/>
    <w:rsid w:val="007538F9"/>
    <w:rsid w:val="00760135"/>
    <w:rsid w:val="00763B59"/>
    <w:rsid w:val="007914BE"/>
    <w:rsid w:val="00792041"/>
    <w:rsid w:val="007C266C"/>
    <w:rsid w:val="007C284A"/>
    <w:rsid w:val="00820994"/>
    <w:rsid w:val="008211FD"/>
    <w:rsid w:val="0083347F"/>
    <w:rsid w:val="008338AC"/>
    <w:rsid w:val="00852023"/>
    <w:rsid w:val="00891516"/>
    <w:rsid w:val="008941BB"/>
    <w:rsid w:val="008A5086"/>
    <w:rsid w:val="008A50D8"/>
    <w:rsid w:val="008D289B"/>
    <w:rsid w:val="00912D1F"/>
    <w:rsid w:val="00915D7A"/>
    <w:rsid w:val="00917978"/>
    <w:rsid w:val="00926AF3"/>
    <w:rsid w:val="00937D15"/>
    <w:rsid w:val="009449FB"/>
    <w:rsid w:val="00951F34"/>
    <w:rsid w:val="00952306"/>
    <w:rsid w:val="00953F54"/>
    <w:rsid w:val="009577A1"/>
    <w:rsid w:val="00985227"/>
    <w:rsid w:val="00987B4A"/>
    <w:rsid w:val="0099002B"/>
    <w:rsid w:val="009B2EB2"/>
    <w:rsid w:val="009B4425"/>
    <w:rsid w:val="009C369C"/>
    <w:rsid w:val="009D1A6A"/>
    <w:rsid w:val="009E287A"/>
    <w:rsid w:val="00A3220E"/>
    <w:rsid w:val="00A414A7"/>
    <w:rsid w:val="00A66EC0"/>
    <w:rsid w:val="00A7019C"/>
    <w:rsid w:val="00A856AE"/>
    <w:rsid w:val="00AA41AB"/>
    <w:rsid w:val="00AA4BBC"/>
    <w:rsid w:val="00AA69EB"/>
    <w:rsid w:val="00AA77A3"/>
    <w:rsid w:val="00AF1E49"/>
    <w:rsid w:val="00AF3420"/>
    <w:rsid w:val="00AF5FB1"/>
    <w:rsid w:val="00B033CB"/>
    <w:rsid w:val="00B21A37"/>
    <w:rsid w:val="00B36F56"/>
    <w:rsid w:val="00B50A05"/>
    <w:rsid w:val="00B6368F"/>
    <w:rsid w:val="00BB3B1E"/>
    <w:rsid w:val="00BC36B8"/>
    <w:rsid w:val="00BC4081"/>
    <w:rsid w:val="00BD5F8C"/>
    <w:rsid w:val="00BE6412"/>
    <w:rsid w:val="00BF0F8D"/>
    <w:rsid w:val="00BF5DBC"/>
    <w:rsid w:val="00C100FF"/>
    <w:rsid w:val="00C4379E"/>
    <w:rsid w:val="00C453B1"/>
    <w:rsid w:val="00C64FF6"/>
    <w:rsid w:val="00C74044"/>
    <w:rsid w:val="00C80C47"/>
    <w:rsid w:val="00C90F4B"/>
    <w:rsid w:val="00C95B2D"/>
    <w:rsid w:val="00C97A1E"/>
    <w:rsid w:val="00CF13FC"/>
    <w:rsid w:val="00D50280"/>
    <w:rsid w:val="00D51C80"/>
    <w:rsid w:val="00D56DD6"/>
    <w:rsid w:val="00D60673"/>
    <w:rsid w:val="00D67A8A"/>
    <w:rsid w:val="00D800C9"/>
    <w:rsid w:val="00D90B21"/>
    <w:rsid w:val="00D92DC0"/>
    <w:rsid w:val="00DA3059"/>
    <w:rsid w:val="00DC3C0C"/>
    <w:rsid w:val="00DD2CBD"/>
    <w:rsid w:val="00DF27D0"/>
    <w:rsid w:val="00DF5357"/>
    <w:rsid w:val="00E04F87"/>
    <w:rsid w:val="00E236E4"/>
    <w:rsid w:val="00E27AD6"/>
    <w:rsid w:val="00E32770"/>
    <w:rsid w:val="00E44118"/>
    <w:rsid w:val="00E53C14"/>
    <w:rsid w:val="00E6596C"/>
    <w:rsid w:val="00E73CC8"/>
    <w:rsid w:val="00E944B8"/>
    <w:rsid w:val="00EA41D4"/>
    <w:rsid w:val="00EC1C7E"/>
    <w:rsid w:val="00EC4C03"/>
    <w:rsid w:val="00EE656A"/>
    <w:rsid w:val="00EE6E0B"/>
    <w:rsid w:val="00F14C59"/>
    <w:rsid w:val="00F16715"/>
    <w:rsid w:val="00F2757A"/>
    <w:rsid w:val="00F3164E"/>
    <w:rsid w:val="00F31A82"/>
    <w:rsid w:val="00F36CEB"/>
    <w:rsid w:val="00F46967"/>
    <w:rsid w:val="00F4761E"/>
    <w:rsid w:val="00F71D85"/>
    <w:rsid w:val="00F73902"/>
    <w:rsid w:val="00F760EC"/>
    <w:rsid w:val="00F800DA"/>
    <w:rsid w:val="00FA0ACF"/>
    <w:rsid w:val="00FD7C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8DC3"/>
  <w15:chartTrackingRefBased/>
  <w15:docId w15:val="{71AB9BAA-823C-48F8-ABAB-D656B022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603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0360E"/>
    <w:rPr>
      <w:rFonts w:ascii="Courier New" w:eastAsia="Times New Roman" w:hAnsi="Courier New" w:cs="Courier New"/>
      <w:sz w:val="20"/>
      <w:szCs w:val="20"/>
      <w:lang w:eastAsia="pt-BR"/>
    </w:rPr>
  </w:style>
  <w:style w:type="paragraph" w:styleId="PargrafodaLista">
    <w:name w:val="List Paragraph"/>
    <w:basedOn w:val="Normal"/>
    <w:uiPriority w:val="34"/>
    <w:qFormat/>
    <w:rsid w:val="006036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30085">
      <w:bodyDiv w:val="1"/>
      <w:marLeft w:val="0"/>
      <w:marRight w:val="0"/>
      <w:marTop w:val="0"/>
      <w:marBottom w:val="0"/>
      <w:divBdr>
        <w:top w:val="none" w:sz="0" w:space="0" w:color="auto"/>
        <w:left w:val="none" w:sz="0" w:space="0" w:color="auto"/>
        <w:bottom w:val="none" w:sz="0" w:space="0" w:color="auto"/>
        <w:right w:val="none" w:sz="0" w:space="0" w:color="auto"/>
      </w:divBdr>
      <w:divsChild>
        <w:div w:id="1062678674">
          <w:marLeft w:val="0"/>
          <w:marRight w:val="0"/>
          <w:marTop w:val="0"/>
          <w:marBottom w:val="0"/>
          <w:divBdr>
            <w:top w:val="none" w:sz="0" w:space="0" w:color="auto"/>
            <w:left w:val="none" w:sz="0" w:space="0" w:color="auto"/>
            <w:bottom w:val="none" w:sz="0" w:space="0" w:color="auto"/>
            <w:right w:val="none" w:sz="0" w:space="0" w:color="auto"/>
          </w:divBdr>
        </w:div>
      </w:divsChild>
    </w:div>
    <w:div w:id="141892023">
      <w:bodyDiv w:val="1"/>
      <w:marLeft w:val="0"/>
      <w:marRight w:val="0"/>
      <w:marTop w:val="0"/>
      <w:marBottom w:val="0"/>
      <w:divBdr>
        <w:top w:val="none" w:sz="0" w:space="0" w:color="auto"/>
        <w:left w:val="none" w:sz="0" w:space="0" w:color="auto"/>
        <w:bottom w:val="none" w:sz="0" w:space="0" w:color="auto"/>
        <w:right w:val="none" w:sz="0" w:space="0" w:color="auto"/>
      </w:divBdr>
      <w:divsChild>
        <w:div w:id="1449086084">
          <w:marLeft w:val="0"/>
          <w:marRight w:val="0"/>
          <w:marTop w:val="0"/>
          <w:marBottom w:val="0"/>
          <w:divBdr>
            <w:top w:val="none" w:sz="0" w:space="0" w:color="auto"/>
            <w:left w:val="none" w:sz="0" w:space="0" w:color="auto"/>
            <w:bottom w:val="none" w:sz="0" w:space="0" w:color="auto"/>
            <w:right w:val="none" w:sz="0" w:space="0" w:color="auto"/>
          </w:divBdr>
        </w:div>
      </w:divsChild>
    </w:div>
    <w:div w:id="266618143">
      <w:bodyDiv w:val="1"/>
      <w:marLeft w:val="0"/>
      <w:marRight w:val="0"/>
      <w:marTop w:val="0"/>
      <w:marBottom w:val="0"/>
      <w:divBdr>
        <w:top w:val="none" w:sz="0" w:space="0" w:color="auto"/>
        <w:left w:val="none" w:sz="0" w:space="0" w:color="auto"/>
        <w:bottom w:val="none" w:sz="0" w:space="0" w:color="auto"/>
        <w:right w:val="none" w:sz="0" w:space="0" w:color="auto"/>
      </w:divBdr>
    </w:div>
    <w:div w:id="395863486">
      <w:bodyDiv w:val="1"/>
      <w:marLeft w:val="0"/>
      <w:marRight w:val="0"/>
      <w:marTop w:val="0"/>
      <w:marBottom w:val="0"/>
      <w:divBdr>
        <w:top w:val="none" w:sz="0" w:space="0" w:color="auto"/>
        <w:left w:val="none" w:sz="0" w:space="0" w:color="auto"/>
        <w:bottom w:val="none" w:sz="0" w:space="0" w:color="auto"/>
        <w:right w:val="none" w:sz="0" w:space="0" w:color="auto"/>
      </w:divBdr>
    </w:div>
    <w:div w:id="617104886">
      <w:bodyDiv w:val="1"/>
      <w:marLeft w:val="0"/>
      <w:marRight w:val="0"/>
      <w:marTop w:val="0"/>
      <w:marBottom w:val="0"/>
      <w:divBdr>
        <w:top w:val="none" w:sz="0" w:space="0" w:color="auto"/>
        <w:left w:val="none" w:sz="0" w:space="0" w:color="auto"/>
        <w:bottom w:val="none" w:sz="0" w:space="0" w:color="auto"/>
        <w:right w:val="none" w:sz="0" w:space="0" w:color="auto"/>
      </w:divBdr>
      <w:divsChild>
        <w:div w:id="1575892740">
          <w:marLeft w:val="0"/>
          <w:marRight w:val="0"/>
          <w:marTop w:val="0"/>
          <w:marBottom w:val="0"/>
          <w:divBdr>
            <w:top w:val="none" w:sz="0" w:space="0" w:color="auto"/>
            <w:left w:val="none" w:sz="0" w:space="0" w:color="auto"/>
            <w:bottom w:val="none" w:sz="0" w:space="0" w:color="auto"/>
            <w:right w:val="none" w:sz="0" w:space="0" w:color="auto"/>
          </w:divBdr>
        </w:div>
      </w:divsChild>
    </w:div>
    <w:div w:id="1178278180">
      <w:bodyDiv w:val="1"/>
      <w:marLeft w:val="0"/>
      <w:marRight w:val="0"/>
      <w:marTop w:val="0"/>
      <w:marBottom w:val="0"/>
      <w:divBdr>
        <w:top w:val="none" w:sz="0" w:space="0" w:color="auto"/>
        <w:left w:val="none" w:sz="0" w:space="0" w:color="auto"/>
        <w:bottom w:val="none" w:sz="0" w:space="0" w:color="auto"/>
        <w:right w:val="none" w:sz="0" w:space="0" w:color="auto"/>
      </w:divBdr>
    </w:div>
    <w:div w:id="1382166020">
      <w:bodyDiv w:val="1"/>
      <w:marLeft w:val="0"/>
      <w:marRight w:val="0"/>
      <w:marTop w:val="0"/>
      <w:marBottom w:val="0"/>
      <w:divBdr>
        <w:top w:val="none" w:sz="0" w:space="0" w:color="auto"/>
        <w:left w:val="none" w:sz="0" w:space="0" w:color="auto"/>
        <w:bottom w:val="none" w:sz="0" w:space="0" w:color="auto"/>
        <w:right w:val="none" w:sz="0" w:space="0" w:color="auto"/>
      </w:divBdr>
    </w:div>
    <w:div w:id="1398018232">
      <w:bodyDiv w:val="1"/>
      <w:marLeft w:val="0"/>
      <w:marRight w:val="0"/>
      <w:marTop w:val="0"/>
      <w:marBottom w:val="0"/>
      <w:divBdr>
        <w:top w:val="none" w:sz="0" w:space="0" w:color="auto"/>
        <w:left w:val="none" w:sz="0" w:space="0" w:color="auto"/>
        <w:bottom w:val="none" w:sz="0" w:space="0" w:color="auto"/>
        <w:right w:val="none" w:sz="0" w:space="0" w:color="auto"/>
      </w:divBdr>
      <w:divsChild>
        <w:div w:id="1225484402">
          <w:marLeft w:val="0"/>
          <w:marRight w:val="0"/>
          <w:marTop w:val="0"/>
          <w:marBottom w:val="0"/>
          <w:divBdr>
            <w:top w:val="none" w:sz="0" w:space="0" w:color="auto"/>
            <w:left w:val="none" w:sz="0" w:space="0" w:color="auto"/>
            <w:bottom w:val="none" w:sz="0" w:space="0" w:color="auto"/>
            <w:right w:val="none" w:sz="0" w:space="0" w:color="auto"/>
          </w:divBdr>
        </w:div>
      </w:divsChild>
    </w:div>
    <w:div w:id="1514607832">
      <w:bodyDiv w:val="1"/>
      <w:marLeft w:val="0"/>
      <w:marRight w:val="0"/>
      <w:marTop w:val="0"/>
      <w:marBottom w:val="0"/>
      <w:divBdr>
        <w:top w:val="none" w:sz="0" w:space="0" w:color="auto"/>
        <w:left w:val="none" w:sz="0" w:space="0" w:color="auto"/>
        <w:bottom w:val="none" w:sz="0" w:space="0" w:color="auto"/>
        <w:right w:val="none" w:sz="0" w:space="0" w:color="auto"/>
      </w:divBdr>
    </w:div>
    <w:div w:id="1518884885">
      <w:bodyDiv w:val="1"/>
      <w:marLeft w:val="0"/>
      <w:marRight w:val="0"/>
      <w:marTop w:val="0"/>
      <w:marBottom w:val="0"/>
      <w:divBdr>
        <w:top w:val="none" w:sz="0" w:space="0" w:color="auto"/>
        <w:left w:val="none" w:sz="0" w:space="0" w:color="auto"/>
        <w:bottom w:val="none" w:sz="0" w:space="0" w:color="auto"/>
        <w:right w:val="none" w:sz="0" w:space="0" w:color="auto"/>
      </w:divBdr>
      <w:divsChild>
        <w:div w:id="535898121">
          <w:marLeft w:val="0"/>
          <w:marRight w:val="0"/>
          <w:marTop w:val="0"/>
          <w:marBottom w:val="0"/>
          <w:divBdr>
            <w:top w:val="none" w:sz="0" w:space="0" w:color="auto"/>
            <w:left w:val="none" w:sz="0" w:space="0" w:color="auto"/>
            <w:bottom w:val="none" w:sz="0" w:space="0" w:color="auto"/>
            <w:right w:val="none" w:sz="0" w:space="0" w:color="auto"/>
          </w:divBdr>
        </w:div>
      </w:divsChild>
    </w:div>
    <w:div w:id="1594238244">
      <w:bodyDiv w:val="1"/>
      <w:marLeft w:val="0"/>
      <w:marRight w:val="0"/>
      <w:marTop w:val="0"/>
      <w:marBottom w:val="0"/>
      <w:divBdr>
        <w:top w:val="none" w:sz="0" w:space="0" w:color="auto"/>
        <w:left w:val="none" w:sz="0" w:space="0" w:color="auto"/>
        <w:bottom w:val="none" w:sz="0" w:space="0" w:color="auto"/>
        <w:right w:val="none" w:sz="0" w:space="0" w:color="auto"/>
      </w:divBdr>
      <w:divsChild>
        <w:div w:id="748163437">
          <w:marLeft w:val="0"/>
          <w:marRight w:val="0"/>
          <w:marTop w:val="0"/>
          <w:marBottom w:val="0"/>
          <w:divBdr>
            <w:top w:val="none" w:sz="0" w:space="0" w:color="auto"/>
            <w:left w:val="none" w:sz="0" w:space="0" w:color="auto"/>
            <w:bottom w:val="none" w:sz="0" w:space="0" w:color="auto"/>
            <w:right w:val="none" w:sz="0" w:space="0" w:color="auto"/>
          </w:divBdr>
        </w:div>
      </w:divsChild>
    </w:div>
    <w:div w:id="1666126321">
      <w:bodyDiv w:val="1"/>
      <w:marLeft w:val="0"/>
      <w:marRight w:val="0"/>
      <w:marTop w:val="0"/>
      <w:marBottom w:val="0"/>
      <w:divBdr>
        <w:top w:val="none" w:sz="0" w:space="0" w:color="auto"/>
        <w:left w:val="none" w:sz="0" w:space="0" w:color="auto"/>
        <w:bottom w:val="none" w:sz="0" w:space="0" w:color="auto"/>
        <w:right w:val="none" w:sz="0" w:space="0" w:color="auto"/>
      </w:divBdr>
    </w:div>
    <w:div w:id="1714885563">
      <w:bodyDiv w:val="1"/>
      <w:marLeft w:val="0"/>
      <w:marRight w:val="0"/>
      <w:marTop w:val="0"/>
      <w:marBottom w:val="0"/>
      <w:divBdr>
        <w:top w:val="none" w:sz="0" w:space="0" w:color="auto"/>
        <w:left w:val="none" w:sz="0" w:space="0" w:color="auto"/>
        <w:bottom w:val="none" w:sz="0" w:space="0" w:color="auto"/>
        <w:right w:val="none" w:sz="0" w:space="0" w:color="auto"/>
      </w:divBdr>
    </w:div>
    <w:div w:id="2038264324">
      <w:bodyDiv w:val="1"/>
      <w:marLeft w:val="0"/>
      <w:marRight w:val="0"/>
      <w:marTop w:val="0"/>
      <w:marBottom w:val="0"/>
      <w:divBdr>
        <w:top w:val="none" w:sz="0" w:space="0" w:color="auto"/>
        <w:left w:val="none" w:sz="0" w:space="0" w:color="auto"/>
        <w:bottom w:val="none" w:sz="0" w:space="0" w:color="auto"/>
        <w:right w:val="none" w:sz="0" w:space="0" w:color="auto"/>
      </w:divBdr>
      <w:divsChild>
        <w:div w:id="1279606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64816-6427-4F85-9975-8DA5E9253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10</Pages>
  <Words>3169</Words>
  <Characters>17114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 Melo</dc:creator>
  <cp:keywords/>
  <dc:description/>
  <cp:lastModifiedBy>Vander Melo</cp:lastModifiedBy>
  <cp:revision>171</cp:revision>
  <dcterms:created xsi:type="dcterms:W3CDTF">2017-08-02T17:26:00Z</dcterms:created>
  <dcterms:modified xsi:type="dcterms:W3CDTF">2017-08-24T21:14:00Z</dcterms:modified>
</cp:coreProperties>
</file>